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5C96C" w14:textId="3BB2C45D" w:rsidR="009D4B8F" w:rsidRDefault="009D4B8F" w:rsidP="009D4B8F">
      <w:pPr>
        <w:spacing w:after="0" w:line="240" w:lineRule="auto"/>
        <w:jc w:val="center"/>
        <w:rPr>
          <w:rFonts w:ascii="Arial" w:eastAsia="Times New Roman" w:hAnsi="Arial" w:cs="Arial"/>
          <w:b/>
          <w:sz w:val="24"/>
          <w:szCs w:val="24"/>
          <w:lang w:eastAsia="en-CA"/>
        </w:rPr>
      </w:pPr>
      <w:r>
        <w:rPr>
          <w:rFonts w:ascii="Arial" w:eastAsia="Times New Roman" w:hAnsi="Arial" w:cs="Arial"/>
          <w:b/>
          <w:sz w:val="24"/>
          <w:szCs w:val="24"/>
          <w:lang w:eastAsia="en-CA"/>
        </w:rPr>
        <w:t>20</w:t>
      </w:r>
      <w:r w:rsidR="00FB33F9">
        <w:rPr>
          <w:rFonts w:ascii="Arial" w:eastAsia="Times New Roman" w:hAnsi="Arial" w:cs="Arial"/>
          <w:b/>
          <w:sz w:val="24"/>
          <w:szCs w:val="24"/>
          <w:lang w:eastAsia="en-CA"/>
        </w:rPr>
        <w:t>20</w:t>
      </w:r>
      <w:r>
        <w:rPr>
          <w:rFonts w:ascii="Arial" w:eastAsia="Times New Roman" w:hAnsi="Arial" w:cs="Arial"/>
          <w:b/>
          <w:sz w:val="24"/>
          <w:szCs w:val="24"/>
          <w:lang w:eastAsia="en-CA"/>
        </w:rPr>
        <w:t xml:space="preserve"> ANNUAL GENERAL MEETING OF</w:t>
      </w:r>
      <w:r>
        <w:rPr>
          <w:rFonts w:ascii="Arial" w:eastAsia="Times New Roman" w:hAnsi="Arial" w:cs="Arial"/>
          <w:b/>
          <w:sz w:val="24"/>
          <w:szCs w:val="24"/>
          <w:lang w:eastAsia="en-CA"/>
        </w:rPr>
        <w:br/>
        <w:t>THE INTERNATIONAL PRACTICAL SHOOTING CONFEDERATION</w:t>
      </w:r>
      <w:r>
        <w:rPr>
          <w:rFonts w:ascii="Arial" w:eastAsia="Times New Roman" w:hAnsi="Arial" w:cs="Arial"/>
          <w:b/>
          <w:sz w:val="24"/>
          <w:szCs w:val="24"/>
          <w:lang w:eastAsia="en-CA"/>
        </w:rPr>
        <w:br/>
        <w:t>ONTARIO</w:t>
      </w:r>
    </w:p>
    <w:p w14:paraId="5423E98B" w14:textId="05F92B0F" w:rsidR="00286EA3" w:rsidRDefault="00286EA3" w:rsidP="009D4B8F">
      <w:pPr>
        <w:spacing w:after="0" w:line="240" w:lineRule="auto"/>
        <w:jc w:val="center"/>
        <w:rPr>
          <w:rFonts w:ascii="Arial" w:eastAsia="Times New Roman" w:hAnsi="Arial" w:cs="Arial"/>
          <w:b/>
          <w:sz w:val="24"/>
          <w:szCs w:val="24"/>
          <w:lang w:eastAsia="en-CA"/>
        </w:rPr>
      </w:pPr>
      <w:r>
        <w:rPr>
          <w:rFonts w:ascii="Arial" w:eastAsia="Times New Roman" w:hAnsi="Arial" w:cs="Arial"/>
          <w:b/>
          <w:sz w:val="24"/>
          <w:szCs w:val="24"/>
          <w:lang w:eastAsia="en-CA"/>
        </w:rPr>
        <w:t>February 22, 2020</w:t>
      </w:r>
    </w:p>
    <w:p w14:paraId="603CF6FE" w14:textId="1F51D888" w:rsidR="009D4B8F" w:rsidRDefault="009D4B8F" w:rsidP="009D4B8F">
      <w:pPr>
        <w:rPr>
          <w:rFonts w:ascii="Arial" w:eastAsia="Times New Roman" w:hAnsi="Arial" w:cs="Arial"/>
          <w:sz w:val="24"/>
          <w:szCs w:val="24"/>
          <w:lang w:eastAsia="en-CA"/>
        </w:rPr>
      </w:pPr>
    </w:p>
    <w:p w14:paraId="6A5C2050" w14:textId="03E71AD4" w:rsidR="005505C2" w:rsidRPr="00EC33CD" w:rsidRDefault="00EC33CD" w:rsidP="00EC33CD">
      <w:pPr>
        <w:spacing w:after="0" w:line="240" w:lineRule="auto"/>
        <w:jc w:val="center"/>
        <w:rPr>
          <w:rFonts w:ascii="Times New Roman" w:eastAsia="Times New Roman" w:hAnsi="Times New Roman" w:cs="Times New Roman"/>
          <w:sz w:val="24"/>
          <w:szCs w:val="24"/>
        </w:rPr>
      </w:pPr>
      <w:r w:rsidRPr="00EC33CD">
        <w:rPr>
          <w:rFonts w:ascii="-webkit-standard" w:eastAsia="Times New Roman" w:hAnsi="-webkit-standard" w:cs="Times New Roman"/>
          <w:b/>
          <w:bCs/>
          <w:color w:val="000000"/>
          <w:sz w:val="24"/>
          <w:szCs w:val="24"/>
        </w:rPr>
        <w:t>Toronto Vaughan Springhill Suites - Verona Ballroom</w:t>
      </w:r>
      <w:r w:rsidRPr="00EC33CD">
        <w:rPr>
          <w:rFonts w:ascii="-webkit-standard" w:eastAsia="Times New Roman" w:hAnsi="-webkit-standard" w:cs="Times New Roman"/>
          <w:color w:val="000000"/>
          <w:sz w:val="24"/>
          <w:szCs w:val="24"/>
        </w:rPr>
        <w:br/>
        <w:t>612 Applewood Crescent </w:t>
      </w:r>
      <w:r w:rsidRPr="00EC33CD">
        <w:rPr>
          <w:rFonts w:ascii="-webkit-standard" w:eastAsia="Times New Roman" w:hAnsi="-webkit-standard" w:cs="Times New Roman"/>
          <w:color w:val="000000"/>
          <w:sz w:val="24"/>
          <w:szCs w:val="24"/>
        </w:rPr>
        <w:br/>
        <w:t>Vaughan, Ontario</w:t>
      </w:r>
      <w:r w:rsidRPr="00EC33CD">
        <w:rPr>
          <w:rFonts w:ascii="-webkit-standard" w:eastAsia="Times New Roman" w:hAnsi="-webkit-standard" w:cs="Times New Roman"/>
          <w:color w:val="000000"/>
          <w:sz w:val="24"/>
          <w:szCs w:val="24"/>
        </w:rPr>
        <w:br/>
        <w:t>L4K 4B4</w:t>
      </w:r>
    </w:p>
    <w:p w14:paraId="0A3E9E76" w14:textId="77777777" w:rsidR="005505C2" w:rsidRDefault="005505C2" w:rsidP="009D4B8F">
      <w:pPr>
        <w:rPr>
          <w:rFonts w:ascii="Arial" w:eastAsia="Times New Roman" w:hAnsi="Arial" w:cs="Arial"/>
          <w:sz w:val="24"/>
          <w:szCs w:val="24"/>
          <w:u w:val="single"/>
          <w:lang w:eastAsia="en-CA"/>
        </w:rPr>
      </w:pPr>
    </w:p>
    <w:p w14:paraId="1DDC6869" w14:textId="6B507FAA" w:rsidR="009D4B8F" w:rsidRDefault="009D4B8F" w:rsidP="009D4B8F">
      <w:pPr>
        <w:rPr>
          <w:rFonts w:ascii="Arial" w:eastAsia="Times New Roman" w:hAnsi="Arial" w:cs="Arial"/>
          <w:sz w:val="24"/>
          <w:szCs w:val="24"/>
          <w:u w:val="single"/>
          <w:lang w:eastAsia="en-CA"/>
        </w:rPr>
      </w:pPr>
      <w:r w:rsidRPr="009D4B8F">
        <w:rPr>
          <w:rFonts w:ascii="Arial" w:eastAsia="Times New Roman" w:hAnsi="Arial" w:cs="Arial"/>
          <w:sz w:val="24"/>
          <w:szCs w:val="24"/>
          <w:u w:val="single"/>
          <w:lang w:eastAsia="en-CA"/>
        </w:rPr>
        <w:t>Agenda:</w:t>
      </w:r>
    </w:p>
    <w:p w14:paraId="37FEF1C1" w14:textId="77777777" w:rsidR="00D47992" w:rsidRDefault="009D4B8F" w:rsidP="009D4B8F">
      <w:pPr>
        <w:pStyle w:val="ListParagraph"/>
        <w:numPr>
          <w:ilvl w:val="0"/>
          <w:numId w:val="1"/>
        </w:numPr>
        <w:spacing w:line="480" w:lineRule="auto"/>
        <w:ind w:left="357" w:hanging="357"/>
        <w:rPr>
          <w:rFonts w:ascii="Arial" w:hAnsi="Arial" w:cs="Arial"/>
          <w:sz w:val="24"/>
          <w:szCs w:val="24"/>
        </w:rPr>
      </w:pPr>
      <w:r>
        <w:rPr>
          <w:rFonts w:ascii="Arial" w:hAnsi="Arial" w:cs="Arial"/>
          <w:sz w:val="24"/>
          <w:szCs w:val="24"/>
        </w:rPr>
        <w:t>Call to order</w:t>
      </w:r>
      <w:r w:rsidR="003E1A1B">
        <w:rPr>
          <w:rFonts w:ascii="Arial" w:hAnsi="Arial" w:cs="Arial"/>
          <w:sz w:val="24"/>
          <w:szCs w:val="24"/>
        </w:rPr>
        <w:t>.</w:t>
      </w:r>
      <w:r w:rsidR="00D47992">
        <w:rPr>
          <w:rFonts w:ascii="Arial" w:hAnsi="Arial" w:cs="Arial"/>
          <w:sz w:val="24"/>
          <w:szCs w:val="24"/>
        </w:rPr>
        <w:t xml:space="preserve">  </w:t>
      </w:r>
    </w:p>
    <w:p w14:paraId="2B9E3A78" w14:textId="7B016A24" w:rsidR="009D4B8F" w:rsidRDefault="00D47992" w:rsidP="009D4B8F">
      <w:pPr>
        <w:pStyle w:val="ListParagraph"/>
        <w:numPr>
          <w:ilvl w:val="0"/>
          <w:numId w:val="1"/>
        </w:numPr>
        <w:spacing w:line="480" w:lineRule="auto"/>
        <w:ind w:left="357" w:hanging="357"/>
        <w:rPr>
          <w:rFonts w:ascii="Arial" w:hAnsi="Arial" w:cs="Arial"/>
          <w:sz w:val="24"/>
          <w:szCs w:val="24"/>
        </w:rPr>
      </w:pPr>
      <w:r>
        <w:rPr>
          <w:rFonts w:ascii="Arial" w:hAnsi="Arial" w:cs="Arial"/>
          <w:sz w:val="24"/>
          <w:szCs w:val="24"/>
        </w:rPr>
        <w:t>Quorum of 20 members reached.</w:t>
      </w:r>
    </w:p>
    <w:p w14:paraId="7035DB84" w14:textId="6140EF62" w:rsidR="009D4B8F" w:rsidRPr="009D4B8F" w:rsidRDefault="009D4B8F" w:rsidP="00154428">
      <w:pPr>
        <w:pStyle w:val="ListParagraph"/>
        <w:numPr>
          <w:ilvl w:val="0"/>
          <w:numId w:val="3"/>
        </w:numPr>
        <w:spacing w:line="480" w:lineRule="auto"/>
        <w:rPr>
          <w:rFonts w:ascii="Arial" w:hAnsi="Arial" w:cs="Arial"/>
          <w:sz w:val="24"/>
          <w:szCs w:val="24"/>
        </w:rPr>
      </w:pPr>
      <w:r>
        <w:rPr>
          <w:rFonts w:ascii="Arial" w:hAnsi="Arial" w:cs="Arial"/>
          <w:sz w:val="24"/>
          <w:szCs w:val="24"/>
        </w:rPr>
        <w:t>Approval of the agenda</w:t>
      </w:r>
      <w:r w:rsidR="003E1A1B">
        <w:rPr>
          <w:rFonts w:ascii="Arial" w:hAnsi="Arial" w:cs="Arial"/>
          <w:sz w:val="24"/>
          <w:szCs w:val="24"/>
        </w:rPr>
        <w:t>.</w:t>
      </w:r>
      <w:r w:rsidR="00D47992">
        <w:rPr>
          <w:rFonts w:ascii="Arial" w:hAnsi="Arial" w:cs="Arial"/>
          <w:sz w:val="24"/>
          <w:szCs w:val="24"/>
        </w:rPr>
        <w:t xml:space="preserve">  Motion made by Blaine Young, 2</w:t>
      </w:r>
      <w:r w:rsidR="00D47992" w:rsidRPr="00D47992">
        <w:rPr>
          <w:rFonts w:ascii="Arial" w:hAnsi="Arial" w:cs="Arial"/>
          <w:sz w:val="24"/>
          <w:szCs w:val="24"/>
          <w:vertAlign w:val="superscript"/>
        </w:rPr>
        <w:t>nd</w:t>
      </w:r>
      <w:r w:rsidR="00D47992">
        <w:rPr>
          <w:rFonts w:ascii="Arial" w:hAnsi="Arial" w:cs="Arial"/>
          <w:sz w:val="24"/>
          <w:szCs w:val="24"/>
        </w:rPr>
        <w:t xml:space="preserve"> by Randy Tiffin, passed. </w:t>
      </w:r>
    </w:p>
    <w:p w14:paraId="5D33538F" w14:textId="7888B601" w:rsidR="009D4B8F" w:rsidRPr="004D6863" w:rsidRDefault="009D4B8F" w:rsidP="009D4B8F">
      <w:pPr>
        <w:pStyle w:val="ListParagraph"/>
        <w:numPr>
          <w:ilvl w:val="0"/>
          <w:numId w:val="1"/>
        </w:numPr>
        <w:spacing w:line="480" w:lineRule="auto"/>
        <w:ind w:left="357" w:hanging="357"/>
        <w:rPr>
          <w:rFonts w:ascii="Arial" w:hAnsi="Arial" w:cs="Arial"/>
          <w:sz w:val="24"/>
          <w:szCs w:val="24"/>
        </w:rPr>
      </w:pPr>
      <w:r>
        <w:rPr>
          <w:rFonts w:ascii="Arial" w:eastAsia="Times New Roman" w:hAnsi="Arial" w:cs="Arial"/>
          <w:sz w:val="24"/>
          <w:szCs w:val="24"/>
          <w:lang w:eastAsia="en-CA"/>
        </w:rPr>
        <w:t>The welcome and report of the President</w:t>
      </w:r>
      <w:r w:rsidR="003E1A1B">
        <w:rPr>
          <w:rFonts w:ascii="Arial" w:eastAsia="Times New Roman" w:hAnsi="Arial" w:cs="Arial"/>
          <w:sz w:val="24"/>
          <w:szCs w:val="24"/>
          <w:lang w:eastAsia="en-CA"/>
        </w:rPr>
        <w:t>.</w:t>
      </w:r>
    </w:p>
    <w:p w14:paraId="2FBB33B5" w14:textId="01A95986" w:rsidR="004D6863" w:rsidRPr="004D6863" w:rsidRDefault="004D6863" w:rsidP="004D6863">
      <w:pPr>
        <w:pStyle w:val="ListParagraph"/>
        <w:numPr>
          <w:ilvl w:val="0"/>
          <w:numId w:val="3"/>
        </w:numPr>
        <w:spacing w:line="480" w:lineRule="auto"/>
        <w:rPr>
          <w:rFonts w:ascii="Arial" w:hAnsi="Arial" w:cs="Arial"/>
          <w:sz w:val="24"/>
          <w:szCs w:val="24"/>
        </w:rPr>
      </w:pPr>
      <w:r>
        <w:rPr>
          <w:rFonts w:ascii="Arial" w:eastAsia="Times New Roman" w:hAnsi="Arial" w:cs="Arial"/>
          <w:sz w:val="24"/>
          <w:szCs w:val="24"/>
          <w:lang w:eastAsia="en-CA"/>
        </w:rPr>
        <w:t>Shotgun nationals 2019 was a great success.  Ontario will host the shotgun nationals again in 2020.</w:t>
      </w:r>
    </w:p>
    <w:p w14:paraId="58DC247F" w14:textId="0FDF9CC1" w:rsidR="004D6863" w:rsidRPr="004D6863" w:rsidRDefault="004D6863" w:rsidP="004D6863">
      <w:pPr>
        <w:pStyle w:val="ListParagraph"/>
        <w:numPr>
          <w:ilvl w:val="0"/>
          <w:numId w:val="3"/>
        </w:numPr>
        <w:spacing w:line="480" w:lineRule="auto"/>
        <w:rPr>
          <w:rFonts w:ascii="Arial" w:hAnsi="Arial" w:cs="Arial"/>
          <w:sz w:val="24"/>
          <w:szCs w:val="24"/>
        </w:rPr>
      </w:pPr>
      <w:r>
        <w:rPr>
          <w:rFonts w:ascii="Arial" w:eastAsia="Times New Roman" w:hAnsi="Arial" w:cs="Arial"/>
          <w:sz w:val="24"/>
          <w:szCs w:val="24"/>
          <w:lang w:eastAsia="en-CA"/>
        </w:rPr>
        <w:t xml:space="preserve">PCC world championship will be held next year in Florida.  Ontario is looking to do a national PCC championship.  </w:t>
      </w:r>
    </w:p>
    <w:p w14:paraId="108D587B" w14:textId="5C05B8AD" w:rsidR="004D6863" w:rsidRPr="004D6863" w:rsidRDefault="004D6863" w:rsidP="004D6863">
      <w:pPr>
        <w:pStyle w:val="ListParagraph"/>
        <w:numPr>
          <w:ilvl w:val="0"/>
          <w:numId w:val="3"/>
        </w:numPr>
        <w:spacing w:line="480" w:lineRule="auto"/>
        <w:rPr>
          <w:rFonts w:ascii="Arial" w:hAnsi="Arial" w:cs="Arial"/>
          <w:sz w:val="24"/>
          <w:szCs w:val="24"/>
        </w:rPr>
      </w:pPr>
      <w:r>
        <w:rPr>
          <w:rFonts w:ascii="Arial" w:eastAsia="Times New Roman" w:hAnsi="Arial" w:cs="Arial"/>
          <w:sz w:val="24"/>
          <w:szCs w:val="24"/>
          <w:lang w:eastAsia="en-CA"/>
        </w:rPr>
        <w:t xml:space="preserve">We are in the process of re-writing the IPSC </w:t>
      </w:r>
      <w:proofErr w:type="spellStart"/>
      <w:r>
        <w:rPr>
          <w:rFonts w:ascii="Arial" w:eastAsia="Times New Roman" w:hAnsi="Arial" w:cs="Arial"/>
          <w:sz w:val="24"/>
          <w:szCs w:val="24"/>
          <w:lang w:eastAsia="en-CA"/>
        </w:rPr>
        <w:t>Ontairo</w:t>
      </w:r>
      <w:proofErr w:type="spellEnd"/>
      <w:r>
        <w:rPr>
          <w:rFonts w:ascii="Arial" w:eastAsia="Times New Roman" w:hAnsi="Arial" w:cs="Arial"/>
          <w:sz w:val="24"/>
          <w:szCs w:val="24"/>
          <w:lang w:eastAsia="en-CA"/>
        </w:rPr>
        <w:t xml:space="preserve"> Constitution to conform to not-for-profit rules</w:t>
      </w:r>
    </w:p>
    <w:p w14:paraId="628AB011" w14:textId="54C14226" w:rsidR="004D6863" w:rsidRPr="00BD7082" w:rsidRDefault="004D6863" w:rsidP="004D6863">
      <w:pPr>
        <w:pStyle w:val="ListParagraph"/>
        <w:numPr>
          <w:ilvl w:val="0"/>
          <w:numId w:val="3"/>
        </w:numPr>
        <w:spacing w:line="480" w:lineRule="auto"/>
        <w:rPr>
          <w:rFonts w:ascii="Arial" w:hAnsi="Arial" w:cs="Arial"/>
          <w:sz w:val="24"/>
          <w:szCs w:val="24"/>
        </w:rPr>
      </w:pPr>
      <w:r>
        <w:rPr>
          <w:rFonts w:ascii="Arial" w:eastAsia="Times New Roman" w:hAnsi="Arial" w:cs="Arial"/>
          <w:sz w:val="24"/>
          <w:szCs w:val="24"/>
          <w:lang w:eastAsia="en-CA"/>
        </w:rPr>
        <w:t>All of IPSC Ontario policies will be made into a complete policy manual</w:t>
      </w:r>
    </w:p>
    <w:p w14:paraId="75B6197E" w14:textId="77777777" w:rsidR="00CC5E3F" w:rsidRPr="00CC5E3F" w:rsidRDefault="00BD7082" w:rsidP="004D6863">
      <w:pPr>
        <w:pStyle w:val="ListParagraph"/>
        <w:numPr>
          <w:ilvl w:val="0"/>
          <w:numId w:val="3"/>
        </w:numPr>
        <w:spacing w:line="480" w:lineRule="auto"/>
        <w:rPr>
          <w:rFonts w:ascii="Arial" w:hAnsi="Arial" w:cs="Arial"/>
          <w:sz w:val="24"/>
          <w:szCs w:val="24"/>
        </w:rPr>
      </w:pPr>
      <w:r>
        <w:rPr>
          <w:rFonts w:ascii="Arial" w:eastAsia="Times New Roman" w:hAnsi="Arial" w:cs="Arial"/>
          <w:sz w:val="24"/>
          <w:szCs w:val="24"/>
          <w:lang w:eastAsia="en-CA"/>
        </w:rPr>
        <w:t>The board has been working on the website</w:t>
      </w:r>
      <w:r w:rsidR="00CC5E3F">
        <w:rPr>
          <w:rFonts w:ascii="Arial" w:eastAsia="Times New Roman" w:hAnsi="Arial" w:cs="Arial"/>
          <w:sz w:val="24"/>
          <w:szCs w:val="24"/>
          <w:lang w:eastAsia="en-CA"/>
        </w:rPr>
        <w:t xml:space="preserve"> over the last year and sent tenders for RFP’s.  Of the proposals receive back, the board decided to award the contract to</w:t>
      </w:r>
      <w:r>
        <w:rPr>
          <w:rFonts w:ascii="Arial" w:eastAsia="Times New Roman" w:hAnsi="Arial" w:cs="Arial"/>
          <w:sz w:val="24"/>
          <w:szCs w:val="24"/>
          <w:lang w:eastAsia="en-CA"/>
        </w:rPr>
        <w:t xml:space="preserve"> Adam Smith</w:t>
      </w:r>
      <w:r w:rsidR="00CC5E3F">
        <w:rPr>
          <w:rFonts w:ascii="Arial" w:eastAsia="Times New Roman" w:hAnsi="Arial" w:cs="Arial"/>
          <w:sz w:val="24"/>
          <w:szCs w:val="24"/>
          <w:lang w:eastAsia="en-CA"/>
        </w:rPr>
        <w:t xml:space="preserve"> ltd. </w:t>
      </w:r>
    </w:p>
    <w:p w14:paraId="151395C2" w14:textId="5F9ADFCE" w:rsidR="00BD7082" w:rsidRPr="009D4B8F" w:rsidRDefault="00CC5E3F" w:rsidP="004D6863">
      <w:pPr>
        <w:pStyle w:val="ListParagraph"/>
        <w:numPr>
          <w:ilvl w:val="0"/>
          <w:numId w:val="3"/>
        </w:numPr>
        <w:spacing w:line="480" w:lineRule="auto"/>
        <w:rPr>
          <w:rFonts w:ascii="Arial" w:hAnsi="Arial" w:cs="Arial"/>
          <w:sz w:val="24"/>
          <w:szCs w:val="24"/>
        </w:rPr>
      </w:pPr>
      <w:r>
        <w:rPr>
          <w:rFonts w:ascii="Arial" w:eastAsia="Times New Roman" w:hAnsi="Arial" w:cs="Arial"/>
          <w:sz w:val="24"/>
          <w:szCs w:val="24"/>
          <w:lang w:eastAsia="en-CA"/>
        </w:rPr>
        <w:t>Shane thanked Adam Smith for all of his volunteer efforts over the last year</w:t>
      </w:r>
      <w:r w:rsidR="00BD7082">
        <w:rPr>
          <w:rFonts w:ascii="Arial" w:eastAsia="Times New Roman" w:hAnsi="Arial" w:cs="Arial"/>
          <w:sz w:val="24"/>
          <w:szCs w:val="24"/>
          <w:lang w:eastAsia="en-CA"/>
        </w:rPr>
        <w:t xml:space="preserve"> </w:t>
      </w:r>
    </w:p>
    <w:p w14:paraId="0C238867" w14:textId="1DF3840E" w:rsidR="009D4B8F" w:rsidRPr="00D47992" w:rsidRDefault="009D4B8F" w:rsidP="003E1A1B">
      <w:pPr>
        <w:pStyle w:val="ListParagraph"/>
        <w:numPr>
          <w:ilvl w:val="0"/>
          <w:numId w:val="1"/>
        </w:numPr>
        <w:spacing w:line="480" w:lineRule="auto"/>
        <w:ind w:left="357" w:hanging="357"/>
        <w:rPr>
          <w:rFonts w:ascii="Arial" w:hAnsi="Arial" w:cs="Arial"/>
          <w:sz w:val="24"/>
          <w:szCs w:val="24"/>
        </w:rPr>
      </w:pPr>
      <w:r>
        <w:rPr>
          <w:rFonts w:ascii="Arial" w:eastAsia="Times New Roman" w:hAnsi="Arial" w:cs="Arial"/>
          <w:sz w:val="24"/>
          <w:szCs w:val="24"/>
          <w:lang w:eastAsia="en-CA"/>
        </w:rPr>
        <w:t>Review of previous AGM minutes by the Secretary</w:t>
      </w:r>
      <w:r w:rsidR="003E1A1B">
        <w:rPr>
          <w:rFonts w:ascii="Arial" w:eastAsia="Times New Roman" w:hAnsi="Arial" w:cs="Arial"/>
          <w:sz w:val="24"/>
          <w:szCs w:val="24"/>
          <w:lang w:eastAsia="en-CA"/>
        </w:rPr>
        <w:t>.</w:t>
      </w:r>
    </w:p>
    <w:p w14:paraId="221DBCD1" w14:textId="53A75806" w:rsidR="00D47992" w:rsidRPr="003E1A1B" w:rsidRDefault="00D47992" w:rsidP="00D47992">
      <w:pPr>
        <w:pStyle w:val="ListParagraph"/>
        <w:numPr>
          <w:ilvl w:val="0"/>
          <w:numId w:val="2"/>
        </w:numPr>
        <w:spacing w:line="480" w:lineRule="auto"/>
        <w:rPr>
          <w:rFonts w:ascii="Arial" w:hAnsi="Arial" w:cs="Arial"/>
          <w:sz w:val="24"/>
          <w:szCs w:val="24"/>
        </w:rPr>
      </w:pPr>
      <w:r>
        <w:rPr>
          <w:rFonts w:ascii="Arial" w:eastAsia="Times New Roman" w:hAnsi="Arial" w:cs="Arial"/>
          <w:sz w:val="24"/>
          <w:szCs w:val="24"/>
          <w:lang w:eastAsia="en-CA"/>
        </w:rPr>
        <w:lastRenderedPageBreak/>
        <w:t>Motion to accept the minutes made by Randy Tiffin, 2</w:t>
      </w:r>
      <w:r w:rsidRPr="00D47992">
        <w:rPr>
          <w:rFonts w:ascii="Arial" w:eastAsia="Times New Roman" w:hAnsi="Arial" w:cs="Arial"/>
          <w:sz w:val="24"/>
          <w:szCs w:val="24"/>
          <w:vertAlign w:val="superscript"/>
          <w:lang w:eastAsia="en-CA"/>
        </w:rPr>
        <w:t>nd</w:t>
      </w:r>
      <w:r>
        <w:rPr>
          <w:rFonts w:ascii="Arial" w:eastAsia="Times New Roman" w:hAnsi="Arial" w:cs="Arial"/>
          <w:sz w:val="24"/>
          <w:szCs w:val="24"/>
          <w:lang w:eastAsia="en-CA"/>
        </w:rPr>
        <w:t xml:space="preserve"> by </w:t>
      </w:r>
      <w:r w:rsidR="002E2A57">
        <w:rPr>
          <w:rFonts w:ascii="Arial" w:eastAsia="Times New Roman" w:hAnsi="Arial" w:cs="Arial"/>
          <w:sz w:val="24"/>
          <w:szCs w:val="24"/>
          <w:lang w:eastAsia="en-CA"/>
        </w:rPr>
        <w:t>Matt Elliot</w:t>
      </w:r>
    </w:p>
    <w:p w14:paraId="4A348F8A" w14:textId="683518CE" w:rsidR="009D4B8F" w:rsidRPr="00BD7082" w:rsidRDefault="009D4B8F" w:rsidP="009D4B8F">
      <w:pPr>
        <w:pStyle w:val="ListParagraph"/>
        <w:numPr>
          <w:ilvl w:val="0"/>
          <w:numId w:val="1"/>
        </w:numPr>
        <w:spacing w:line="480" w:lineRule="auto"/>
        <w:ind w:left="357" w:hanging="357"/>
        <w:rPr>
          <w:rFonts w:ascii="Arial" w:hAnsi="Arial" w:cs="Arial"/>
          <w:sz w:val="24"/>
          <w:szCs w:val="24"/>
        </w:rPr>
      </w:pPr>
      <w:r>
        <w:rPr>
          <w:rFonts w:ascii="Arial" w:eastAsia="Times New Roman" w:hAnsi="Arial" w:cs="Arial"/>
          <w:sz w:val="24"/>
          <w:szCs w:val="24"/>
          <w:lang w:eastAsia="en-CA"/>
        </w:rPr>
        <w:t>The report on finances and review of previous financial statements</w:t>
      </w:r>
      <w:r w:rsidR="003E1A1B">
        <w:rPr>
          <w:rFonts w:ascii="Arial" w:eastAsia="Times New Roman" w:hAnsi="Arial" w:cs="Arial"/>
          <w:sz w:val="24"/>
          <w:szCs w:val="24"/>
          <w:lang w:eastAsia="en-CA"/>
        </w:rPr>
        <w:t>.</w:t>
      </w:r>
    </w:p>
    <w:p w14:paraId="58059371" w14:textId="3D107A17" w:rsidR="00BD7082" w:rsidRPr="009D4B8F" w:rsidRDefault="00F24F60" w:rsidP="00BD7082">
      <w:pPr>
        <w:pStyle w:val="ListParagraph"/>
        <w:numPr>
          <w:ilvl w:val="0"/>
          <w:numId w:val="2"/>
        </w:numPr>
        <w:spacing w:line="480" w:lineRule="auto"/>
        <w:rPr>
          <w:rFonts w:ascii="Arial" w:hAnsi="Arial" w:cs="Arial"/>
          <w:sz w:val="24"/>
          <w:szCs w:val="24"/>
        </w:rPr>
      </w:pPr>
      <w:r>
        <w:rPr>
          <w:rFonts w:ascii="Arial" w:hAnsi="Arial" w:cs="Arial"/>
          <w:sz w:val="24"/>
          <w:szCs w:val="24"/>
        </w:rPr>
        <w:t xml:space="preserve">Motion made by Adam Smith to make </w:t>
      </w:r>
      <w:r w:rsidR="00513A02" w:rsidRPr="00513A02">
        <w:rPr>
          <w:rFonts w:ascii="Arial" w:hAnsi="Arial" w:cs="Arial"/>
          <w:b/>
          <w:bCs/>
          <w:color w:val="222222"/>
          <w:shd w:val="clear" w:color="auto" w:fill="FFFFFF"/>
        </w:rPr>
        <w:t>BRABANT &amp; KRETZSCHMANN Chartered Professional Accountants</w:t>
      </w:r>
      <w:r>
        <w:rPr>
          <w:rFonts w:ascii="Arial" w:hAnsi="Arial" w:cs="Arial"/>
          <w:sz w:val="24"/>
          <w:szCs w:val="24"/>
        </w:rPr>
        <w:t xml:space="preserve"> the accountant of record for 2020, 2</w:t>
      </w:r>
      <w:r w:rsidRPr="00F24F60">
        <w:rPr>
          <w:rFonts w:ascii="Arial" w:hAnsi="Arial" w:cs="Arial"/>
          <w:sz w:val="24"/>
          <w:szCs w:val="24"/>
          <w:vertAlign w:val="superscript"/>
        </w:rPr>
        <w:t>nd</w:t>
      </w:r>
      <w:r>
        <w:rPr>
          <w:rFonts w:ascii="Arial" w:hAnsi="Arial" w:cs="Arial"/>
          <w:sz w:val="24"/>
          <w:szCs w:val="24"/>
        </w:rPr>
        <w:t xml:space="preserve"> by Dino</w:t>
      </w:r>
      <w:r w:rsidR="00FD2D59">
        <w:rPr>
          <w:rFonts w:ascii="Arial" w:hAnsi="Arial" w:cs="Arial"/>
          <w:sz w:val="24"/>
          <w:szCs w:val="24"/>
        </w:rPr>
        <w:t xml:space="preserve"> </w:t>
      </w:r>
      <w:proofErr w:type="spellStart"/>
      <w:r w:rsidR="00FD2D59">
        <w:rPr>
          <w:rFonts w:ascii="Arial" w:hAnsi="Arial" w:cs="Arial"/>
          <w:sz w:val="24"/>
          <w:szCs w:val="24"/>
        </w:rPr>
        <w:t>Evangelinos</w:t>
      </w:r>
      <w:proofErr w:type="spellEnd"/>
      <w:r>
        <w:rPr>
          <w:rFonts w:ascii="Arial" w:hAnsi="Arial" w:cs="Arial"/>
          <w:sz w:val="24"/>
          <w:szCs w:val="24"/>
        </w:rPr>
        <w:t xml:space="preserve">, passed. </w:t>
      </w:r>
    </w:p>
    <w:p w14:paraId="5D737CD8" w14:textId="374552A7" w:rsidR="009D4B8F" w:rsidRPr="005505C2" w:rsidRDefault="009D4B8F" w:rsidP="009D4B8F">
      <w:pPr>
        <w:pStyle w:val="ListParagraph"/>
        <w:numPr>
          <w:ilvl w:val="0"/>
          <w:numId w:val="1"/>
        </w:numPr>
        <w:spacing w:line="480" w:lineRule="auto"/>
        <w:ind w:left="357" w:hanging="357"/>
        <w:rPr>
          <w:rFonts w:ascii="Arial" w:hAnsi="Arial" w:cs="Arial"/>
          <w:sz w:val="24"/>
          <w:szCs w:val="24"/>
        </w:rPr>
      </w:pPr>
      <w:r>
        <w:rPr>
          <w:rFonts w:ascii="Arial" w:eastAsia="Times New Roman" w:hAnsi="Arial" w:cs="Arial"/>
          <w:sz w:val="24"/>
          <w:szCs w:val="24"/>
          <w:lang w:eastAsia="en-CA"/>
        </w:rPr>
        <w:t>Appointment of accountants for 20</w:t>
      </w:r>
      <w:r w:rsidR="00C80636">
        <w:rPr>
          <w:rFonts w:ascii="Arial" w:eastAsia="Times New Roman" w:hAnsi="Arial" w:cs="Arial"/>
          <w:sz w:val="24"/>
          <w:szCs w:val="24"/>
          <w:lang w:eastAsia="en-CA"/>
        </w:rPr>
        <w:t>20</w:t>
      </w:r>
      <w:r w:rsidR="008E5489">
        <w:rPr>
          <w:rFonts w:ascii="Arial" w:eastAsia="Times New Roman" w:hAnsi="Arial" w:cs="Arial"/>
          <w:sz w:val="24"/>
          <w:szCs w:val="24"/>
          <w:lang w:eastAsia="en-CA"/>
        </w:rPr>
        <w:t>-20</w:t>
      </w:r>
      <w:r w:rsidR="003E1A1B">
        <w:rPr>
          <w:rFonts w:ascii="Arial" w:eastAsia="Times New Roman" w:hAnsi="Arial" w:cs="Arial"/>
          <w:sz w:val="24"/>
          <w:szCs w:val="24"/>
          <w:lang w:eastAsia="en-CA"/>
        </w:rPr>
        <w:t>2</w:t>
      </w:r>
      <w:r w:rsidR="00C80636">
        <w:rPr>
          <w:rFonts w:ascii="Arial" w:eastAsia="Times New Roman" w:hAnsi="Arial" w:cs="Arial"/>
          <w:sz w:val="24"/>
          <w:szCs w:val="24"/>
          <w:lang w:eastAsia="en-CA"/>
        </w:rPr>
        <w:t>1</w:t>
      </w:r>
      <w:r w:rsidR="00513A02">
        <w:rPr>
          <w:rFonts w:ascii="Arial" w:eastAsia="Times New Roman" w:hAnsi="Arial" w:cs="Arial"/>
          <w:sz w:val="24"/>
          <w:szCs w:val="24"/>
          <w:lang w:eastAsia="en-CA"/>
        </w:rPr>
        <w:t xml:space="preserve"> – See above.</w:t>
      </w:r>
    </w:p>
    <w:p w14:paraId="328950E6" w14:textId="603C5F83" w:rsidR="009D4B8F" w:rsidRPr="0069489D" w:rsidRDefault="009D4B8F" w:rsidP="009D4B8F">
      <w:pPr>
        <w:pStyle w:val="ListParagraph"/>
        <w:numPr>
          <w:ilvl w:val="0"/>
          <w:numId w:val="1"/>
        </w:numPr>
        <w:spacing w:line="480" w:lineRule="auto"/>
        <w:ind w:left="357" w:hanging="357"/>
        <w:rPr>
          <w:rFonts w:ascii="Arial" w:hAnsi="Arial" w:cs="Arial"/>
          <w:sz w:val="24"/>
          <w:szCs w:val="24"/>
        </w:rPr>
      </w:pPr>
      <w:r>
        <w:rPr>
          <w:rFonts w:ascii="Arial" w:eastAsia="Times New Roman" w:hAnsi="Arial" w:cs="Arial"/>
          <w:sz w:val="24"/>
          <w:szCs w:val="24"/>
          <w:lang w:eastAsia="en-CA"/>
        </w:rPr>
        <w:t>The report of the Black Badge Coordinator</w:t>
      </w:r>
      <w:r w:rsidR="003E1A1B">
        <w:rPr>
          <w:rFonts w:ascii="Arial" w:eastAsia="Times New Roman" w:hAnsi="Arial" w:cs="Arial"/>
          <w:sz w:val="24"/>
          <w:szCs w:val="24"/>
          <w:lang w:eastAsia="en-CA"/>
        </w:rPr>
        <w:t>.</w:t>
      </w:r>
    </w:p>
    <w:p w14:paraId="07291356" w14:textId="5BFB9CAA" w:rsidR="0069489D" w:rsidRPr="0069489D" w:rsidRDefault="0069489D" w:rsidP="0069489D">
      <w:pPr>
        <w:pStyle w:val="ListParagraph"/>
        <w:numPr>
          <w:ilvl w:val="0"/>
          <w:numId w:val="2"/>
        </w:numPr>
        <w:spacing w:line="480" w:lineRule="auto"/>
        <w:rPr>
          <w:rFonts w:ascii="Arial" w:hAnsi="Arial" w:cs="Arial"/>
          <w:sz w:val="24"/>
          <w:szCs w:val="24"/>
        </w:rPr>
      </w:pPr>
      <w:r>
        <w:rPr>
          <w:rFonts w:ascii="Arial" w:eastAsia="Times New Roman" w:hAnsi="Arial" w:cs="Arial"/>
          <w:sz w:val="24"/>
          <w:szCs w:val="24"/>
          <w:lang w:eastAsia="en-CA"/>
        </w:rPr>
        <w:t xml:space="preserve">Blue Cards are no longer being issued.  Using electronic communication going forward will be more efficient and cost effective.  Will look at further ways to improve the system using the new website. </w:t>
      </w:r>
    </w:p>
    <w:p w14:paraId="5EB60810" w14:textId="7D2ABC4A" w:rsidR="0069489D" w:rsidRPr="0069489D" w:rsidRDefault="0069489D" w:rsidP="0069489D">
      <w:pPr>
        <w:pStyle w:val="ListParagraph"/>
        <w:numPr>
          <w:ilvl w:val="0"/>
          <w:numId w:val="2"/>
        </w:numPr>
        <w:spacing w:line="480" w:lineRule="auto"/>
        <w:rPr>
          <w:rFonts w:ascii="Arial" w:hAnsi="Arial" w:cs="Arial"/>
          <w:sz w:val="24"/>
          <w:szCs w:val="24"/>
        </w:rPr>
      </w:pPr>
      <w:r>
        <w:rPr>
          <w:rFonts w:ascii="Arial" w:eastAsia="Times New Roman" w:hAnsi="Arial" w:cs="Arial"/>
          <w:sz w:val="24"/>
          <w:szCs w:val="24"/>
          <w:lang w:eastAsia="en-CA"/>
        </w:rPr>
        <w:t>New national DQ policy has been developed</w:t>
      </w:r>
      <w:r w:rsidR="00584ABF">
        <w:rPr>
          <w:rFonts w:ascii="Arial" w:eastAsia="Times New Roman" w:hAnsi="Arial" w:cs="Arial"/>
          <w:sz w:val="24"/>
          <w:szCs w:val="24"/>
          <w:lang w:eastAsia="en-CA"/>
        </w:rPr>
        <w:t>, suspension is automatic after 1</w:t>
      </w:r>
      <w:r w:rsidR="00584ABF" w:rsidRPr="00584ABF">
        <w:rPr>
          <w:rFonts w:ascii="Arial" w:eastAsia="Times New Roman" w:hAnsi="Arial" w:cs="Arial"/>
          <w:sz w:val="24"/>
          <w:szCs w:val="24"/>
          <w:vertAlign w:val="superscript"/>
          <w:lang w:eastAsia="en-CA"/>
        </w:rPr>
        <w:t>st</w:t>
      </w:r>
      <w:r w:rsidR="00584ABF">
        <w:rPr>
          <w:rFonts w:ascii="Arial" w:eastAsia="Times New Roman" w:hAnsi="Arial" w:cs="Arial"/>
          <w:sz w:val="24"/>
          <w:szCs w:val="24"/>
          <w:lang w:eastAsia="en-CA"/>
        </w:rPr>
        <w:t xml:space="preserve"> DQ, which is reviewed immediately to determine what action (if any) is required for reinstatement.</w:t>
      </w:r>
    </w:p>
    <w:p w14:paraId="1D3D775C" w14:textId="1BF69FCC" w:rsidR="0069489D" w:rsidRPr="0069489D" w:rsidRDefault="0069489D" w:rsidP="0069489D">
      <w:pPr>
        <w:pStyle w:val="ListParagraph"/>
        <w:numPr>
          <w:ilvl w:val="0"/>
          <w:numId w:val="2"/>
        </w:numPr>
        <w:spacing w:line="480" w:lineRule="auto"/>
        <w:rPr>
          <w:rFonts w:ascii="Arial" w:hAnsi="Arial" w:cs="Arial"/>
          <w:sz w:val="24"/>
          <w:szCs w:val="24"/>
        </w:rPr>
      </w:pPr>
      <w:r>
        <w:rPr>
          <w:rFonts w:ascii="Arial" w:eastAsia="Times New Roman" w:hAnsi="Arial" w:cs="Arial"/>
          <w:sz w:val="24"/>
          <w:szCs w:val="24"/>
          <w:lang w:eastAsia="en-CA"/>
        </w:rPr>
        <w:t>New course sign-up to be developed online as a central source for new candidates</w:t>
      </w:r>
    </w:p>
    <w:p w14:paraId="5F5D22B2" w14:textId="6313BA4A" w:rsidR="0069489D" w:rsidRPr="00B91494" w:rsidRDefault="00B91494" w:rsidP="0069489D">
      <w:pPr>
        <w:pStyle w:val="ListParagraph"/>
        <w:numPr>
          <w:ilvl w:val="0"/>
          <w:numId w:val="2"/>
        </w:numPr>
        <w:spacing w:line="480" w:lineRule="auto"/>
        <w:rPr>
          <w:rFonts w:ascii="Arial" w:hAnsi="Arial" w:cs="Arial"/>
          <w:sz w:val="24"/>
          <w:szCs w:val="24"/>
        </w:rPr>
      </w:pPr>
      <w:r>
        <w:rPr>
          <w:rFonts w:ascii="Arial" w:eastAsia="Times New Roman" w:hAnsi="Arial" w:cs="Arial"/>
          <w:sz w:val="24"/>
          <w:szCs w:val="24"/>
          <w:lang w:eastAsia="en-CA"/>
        </w:rPr>
        <w:t>Reviewing process for new black badge instructors</w:t>
      </w:r>
    </w:p>
    <w:p w14:paraId="06DE8ECB" w14:textId="6391E3BB" w:rsidR="00B91494" w:rsidRPr="00B91494" w:rsidRDefault="00B91494" w:rsidP="0069489D">
      <w:pPr>
        <w:pStyle w:val="ListParagraph"/>
        <w:numPr>
          <w:ilvl w:val="0"/>
          <w:numId w:val="2"/>
        </w:numPr>
        <w:spacing w:line="480" w:lineRule="auto"/>
        <w:rPr>
          <w:rFonts w:ascii="Arial" w:hAnsi="Arial" w:cs="Arial"/>
          <w:sz w:val="24"/>
          <w:szCs w:val="24"/>
        </w:rPr>
      </w:pPr>
      <w:r>
        <w:rPr>
          <w:rFonts w:ascii="Arial" w:eastAsia="Times New Roman" w:hAnsi="Arial" w:cs="Arial"/>
          <w:sz w:val="24"/>
          <w:szCs w:val="24"/>
          <w:lang w:eastAsia="en-CA"/>
        </w:rPr>
        <w:t>New national BB program is being developed</w:t>
      </w:r>
    </w:p>
    <w:p w14:paraId="4C920100" w14:textId="323BED7D" w:rsidR="00B91494" w:rsidRDefault="00546052" w:rsidP="0069489D">
      <w:pPr>
        <w:pStyle w:val="ListParagraph"/>
        <w:numPr>
          <w:ilvl w:val="0"/>
          <w:numId w:val="2"/>
        </w:numPr>
        <w:spacing w:line="480" w:lineRule="auto"/>
        <w:rPr>
          <w:rFonts w:ascii="Arial" w:hAnsi="Arial" w:cs="Arial"/>
          <w:sz w:val="24"/>
          <w:szCs w:val="24"/>
        </w:rPr>
      </w:pPr>
      <w:r>
        <w:rPr>
          <w:rFonts w:ascii="Arial" w:eastAsia="Times New Roman" w:hAnsi="Arial" w:cs="Arial"/>
          <w:sz w:val="24"/>
          <w:szCs w:val="24"/>
          <w:lang w:eastAsia="en-CA"/>
        </w:rPr>
        <w:t>Working with clubs in Ontario to be able to host courses</w:t>
      </w:r>
    </w:p>
    <w:p w14:paraId="4184C84F" w14:textId="4E7C1E36" w:rsidR="005505C2" w:rsidRPr="0095547F" w:rsidRDefault="009D4B8F" w:rsidP="005505C2">
      <w:pPr>
        <w:pStyle w:val="ListParagraph"/>
        <w:numPr>
          <w:ilvl w:val="0"/>
          <w:numId w:val="1"/>
        </w:numPr>
        <w:spacing w:line="480" w:lineRule="auto"/>
        <w:ind w:left="357" w:hanging="357"/>
        <w:rPr>
          <w:rFonts w:ascii="Arial" w:hAnsi="Arial" w:cs="Arial"/>
          <w:sz w:val="24"/>
          <w:szCs w:val="24"/>
        </w:rPr>
      </w:pPr>
      <w:r>
        <w:rPr>
          <w:rFonts w:ascii="Arial" w:eastAsia="Times New Roman" w:hAnsi="Arial" w:cs="Arial"/>
          <w:sz w:val="24"/>
          <w:szCs w:val="24"/>
          <w:lang w:eastAsia="en-CA"/>
        </w:rPr>
        <w:t>The report of the NROI Coordinator</w:t>
      </w:r>
      <w:r w:rsidR="003E1A1B">
        <w:rPr>
          <w:rFonts w:ascii="Arial" w:eastAsia="Times New Roman" w:hAnsi="Arial" w:cs="Arial"/>
          <w:sz w:val="24"/>
          <w:szCs w:val="24"/>
          <w:lang w:eastAsia="en-CA"/>
        </w:rPr>
        <w:t>.</w:t>
      </w:r>
    </w:p>
    <w:p w14:paraId="0852B17D" w14:textId="019D9791" w:rsidR="0095547F" w:rsidRPr="0095547F" w:rsidRDefault="0095547F" w:rsidP="0095547F">
      <w:pPr>
        <w:pStyle w:val="ListParagraph"/>
        <w:numPr>
          <w:ilvl w:val="0"/>
          <w:numId w:val="2"/>
        </w:numPr>
        <w:spacing w:line="480" w:lineRule="auto"/>
        <w:rPr>
          <w:rFonts w:ascii="Arial" w:hAnsi="Arial" w:cs="Arial"/>
          <w:sz w:val="24"/>
          <w:szCs w:val="24"/>
        </w:rPr>
      </w:pPr>
      <w:r>
        <w:rPr>
          <w:rFonts w:ascii="Arial" w:eastAsia="Times New Roman" w:hAnsi="Arial" w:cs="Arial"/>
          <w:sz w:val="24"/>
          <w:szCs w:val="24"/>
          <w:lang w:eastAsia="en-CA"/>
        </w:rPr>
        <w:t>291 current officials, down 10 from this time last year</w:t>
      </w:r>
    </w:p>
    <w:p w14:paraId="15CC4A81" w14:textId="3EF5051C" w:rsidR="0095547F" w:rsidRPr="0095547F" w:rsidRDefault="0095547F" w:rsidP="0095547F">
      <w:pPr>
        <w:pStyle w:val="ListParagraph"/>
        <w:numPr>
          <w:ilvl w:val="0"/>
          <w:numId w:val="2"/>
        </w:numPr>
        <w:spacing w:line="480" w:lineRule="auto"/>
        <w:rPr>
          <w:rFonts w:ascii="Arial" w:hAnsi="Arial" w:cs="Arial"/>
          <w:sz w:val="24"/>
          <w:szCs w:val="24"/>
        </w:rPr>
      </w:pPr>
      <w:r>
        <w:rPr>
          <w:rFonts w:ascii="Arial" w:eastAsia="Times New Roman" w:hAnsi="Arial" w:cs="Arial"/>
          <w:sz w:val="24"/>
          <w:szCs w:val="24"/>
          <w:lang w:eastAsia="en-CA"/>
        </w:rPr>
        <w:t xml:space="preserve">4 RO </w:t>
      </w:r>
      <w:r w:rsidR="00513A02">
        <w:rPr>
          <w:rFonts w:ascii="Arial" w:eastAsia="Times New Roman" w:hAnsi="Arial" w:cs="Arial"/>
          <w:sz w:val="24"/>
          <w:szCs w:val="24"/>
          <w:lang w:eastAsia="en-CA"/>
        </w:rPr>
        <w:t>courses</w:t>
      </w:r>
      <w:r>
        <w:rPr>
          <w:rFonts w:ascii="Arial" w:eastAsia="Times New Roman" w:hAnsi="Arial" w:cs="Arial"/>
          <w:sz w:val="24"/>
          <w:szCs w:val="24"/>
          <w:lang w:eastAsia="en-CA"/>
        </w:rPr>
        <w:t xml:space="preserve"> planned for 2020</w:t>
      </w:r>
    </w:p>
    <w:p w14:paraId="0DE92C11" w14:textId="15597DDE" w:rsidR="0095547F" w:rsidRPr="0095547F" w:rsidRDefault="0095547F" w:rsidP="0095547F">
      <w:pPr>
        <w:pStyle w:val="ListParagraph"/>
        <w:numPr>
          <w:ilvl w:val="0"/>
          <w:numId w:val="2"/>
        </w:numPr>
        <w:spacing w:line="480" w:lineRule="auto"/>
        <w:rPr>
          <w:rFonts w:ascii="Arial" w:hAnsi="Arial" w:cs="Arial"/>
          <w:sz w:val="24"/>
          <w:szCs w:val="24"/>
        </w:rPr>
      </w:pPr>
      <w:r>
        <w:rPr>
          <w:rFonts w:ascii="Arial" w:eastAsia="Times New Roman" w:hAnsi="Arial" w:cs="Arial"/>
          <w:sz w:val="24"/>
          <w:szCs w:val="24"/>
          <w:lang w:eastAsia="en-CA"/>
        </w:rPr>
        <w:t>New NROI website was created</w:t>
      </w:r>
    </w:p>
    <w:p w14:paraId="253E5F41" w14:textId="226AC68B" w:rsidR="0095547F" w:rsidRPr="0095547F" w:rsidRDefault="0095547F" w:rsidP="0095547F">
      <w:pPr>
        <w:pStyle w:val="ListParagraph"/>
        <w:numPr>
          <w:ilvl w:val="0"/>
          <w:numId w:val="2"/>
        </w:numPr>
        <w:spacing w:line="480" w:lineRule="auto"/>
        <w:rPr>
          <w:rFonts w:ascii="Arial" w:hAnsi="Arial" w:cs="Arial"/>
          <w:sz w:val="24"/>
          <w:szCs w:val="24"/>
        </w:rPr>
      </w:pPr>
      <w:r>
        <w:rPr>
          <w:rFonts w:ascii="Arial" w:eastAsia="Times New Roman" w:hAnsi="Arial" w:cs="Arial"/>
          <w:sz w:val="24"/>
          <w:szCs w:val="24"/>
          <w:lang w:eastAsia="en-CA"/>
        </w:rPr>
        <w:t xml:space="preserve">New RO shirts were implemented </w:t>
      </w:r>
    </w:p>
    <w:p w14:paraId="754F845B" w14:textId="549C7B5C" w:rsidR="0095547F" w:rsidRPr="0095547F" w:rsidRDefault="0095547F" w:rsidP="0095547F">
      <w:pPr>
        <w:pStyle w:val="ListParagraph"/>
        <w:numPr>
          <w:ilvl w:val="0"/>
          <w:numId w:val="2"/>
        </w:numPr>
        <w:spacing w:line="480" w:lineRule="auto"/>
        <w:rPr>
          <w:rFonts w:ascii="Arial" w:hAnsi="Arial" w:cs="Arial"/>
          <w:sz w:val="24"/>
          <w:szCs w:val="24"/>
        </w:rPr>
      </w:pPr>
      <w:r>
        <w:rPr>
          <w:rFonts w:ascii="Arial" w:eastAsia="Times New Roman" w:hAnsi="Arial" w:cs="Arial"/>
          <w:sz w:val="24"/>
          <w:szCs w:val="24"/>
          <w:lang w:eastAsia="en-CA"/>
        </w:rPr>
        <w:lastRenderedPageBreak/>
        <w:t>New overlays were implemented</w:t>
      </w:r>
    </w:p>
    <w:p w14:paraId="12356B11" w14:textId="130A689B" w:rsidR="0095547F" w:rsidRPr="00CB5E30" w:rsidRDefault="0095547F" w:rsidP="0095547F">
      <w:pPr>
        <w:pStyle w:val="ListParagraph"/>
        <w:numPr>
          <w:ilvl w:val="0"/>
          <w:numId w:val="2"/>
        </w:numPr>
        <w:spacing w:line="480" w:lineRule="auto"/>
        <w:rPr>
          <w:rFonts w:ascii="Arial" w:hAnsi="Arial" w:cs="Arial"/>
          <w:sz w:val="24"/>
          <w:szCs w:val="24"/>
        </w:rPr>
      </w:pPr>
      <w:r>
        <w:rPr>
          <w:rFonts w:ascii="Arial" w:eastAsia="Times New Roman" w:hAnsi="Arial" w:cs="Arial"/>
          <w:sz w:val="24"/>
          <w:szCs w:val="24"/>
          <w:lang w:eastAsia="en-CA"/>
        </w:rPr>
        <w:t>Working on programs to recruit/recognize/retain RO’s</w:t>
      </w:r>
    </w:p>
    <w:p w14:paraId="115BB051" w14:textId="08198CF8" w:rsidR="00CB5E30" w:rsidRPr="0095547F" w:rsidRDefault="00CB5E30" w:rsidP="0095547F">
      <w:pPr>
        <w:pStyle w:val="ListParagraph"/>
        <w:numPr>
          <w:ilvl w:val="0"/>
          <w:numId w:val="2"/>
        </w:numPr>
        <w:spacing w:line="480" w:lineRule="auto"/>
        <w:rPr>
          <w:rFonts w:ascii="Arial" w:hAnsi="Arial" w:cs="Arial"/>
          <w:sz w:val="24"/>
          <w:szCs w:val="24"/>
        </w:rPr>
      </w:pPr>
      <w:r>
        <w:rPr>
          <w:rFonts w:ascii="Arial" w:eastAsia="Times New Roman" w:hAnsi="Arial" w:cs="Arial"/>
          <w:sz w:val="24"/>
          <w:szCs w:val="24"/>
          <w:lang w:eastAsia="en-CA"/>
        </w:rPr>
        <w:t>Total match results – 11,331 with 154 DQ’s in 2019</w:t>
      </w:r>
    </w:p>
    <w:p w14:paraId="0FCE3230" w14:textId="6AD409E0" w:rsidR="009D4B8F" w:rsidRPr="000D70DE" w:rsidRDefault="00EA2AD6" w:rsidP="00607DE5">
      <w:pPr>
        <w:pStyle w:val="ListParagraph"/>
        <w:numPr>
          <w:ilvl w:val="0"/>
          <w:numId w:val="1"/>
        </w:numPr>
        <w:spacing w:line="480" w:lineRule="auto"/>
        <w:ind w:left="357" w:hanging="357"/>
        <w:rPr>
          <w:rFonts w:ascii="Arial" w:hAnsi="Arial" w:cs="Arial"/>
          <w:sz w:val="24"/>
          <w:szCs w:val="24"/>
        </w:rPr>
      </w:pPr>
      <w:r>
        <w:rPr>
          <w:rFonts w:ascii="Arial" w:eastAsia="Times New Roman" w:hAnsi="Arial" w:cs="Arial"/>
          <w:sz w:val="24"/>
          <w:szCs w:val="24"/>
          <w:lang w:eastAsia="en-CA"/>
        </w:rPr>
        <w:t>Appointment of Election Chair for 20</w:t>
      </w:r>
      <w:r w:rsidR="003E1A1B">
        <w:rPr>
          <w:rFonts w:ascii="Arial" w:eastAsia="Times New Roman" w:hAnsi="Arial" w:cs="Arial"/>
          <w:sz w:val="24"/>
          <w:szCs w:val="24"/>
          <w:lang w:eastAsia="en-CA"/>
        </w:rPr>
        <w:t>2</w:t>
      </w:r>
      <w:r w:rsidR="00C80636">
        <w:rPr>
          <w:rFonts w:ascii="Arial" w:eastAsia="Times New Roman" w:hAnsi="Arial" w:cs="Arial"/>
          <w:sz w:val="24"/>
          <w:szCs w:val="24"/>
          <w:lang w:eastAsia="en-CA"/>
        </w:rPr>
        <w:t>1</w:t>
      </w:r>
      <w:r w:rsidR="003E1A1B">
        <w:rPr>
          <w:rFonts w:ascii="Arial" w:eastAsia="Times New Roman" w:hAnsi="Arial" w:cs="Arial"/>
          <w:sz w:val="24"/>
          <w:szCs w:val="24"/>
          <w:lang w:eastAsia="en-CA"/>
        </w:rPr>
        <w:t>.</w:t>
      </w:r>
      <w:r w:rsidR="000D70DE">
        <w:rPr>
          <w:rFonts w:ascii="Arial" w:eastAsia="Times New Roman" w:hAnsi="Arial" w:cs="Arial"/>
          <w:sz w:val="24"/>
          <w:szCs w:val="24"/>
          <w:lang w:eastAsia="en-CA"/>
        </w:rPr>
        <w:t xml:space="preserve">  </w:t>
      </w:r>
    </w:p>
    <w:p w14:paraId="638BD839" w14:textId="0FFDE8C8" w:rsidR="000D70DE" w:rsidRPr="005505C2" w:rsidRDefault="000D70DE" w:rsidP="000D70DE">
      <w:pPr>
        <w:pStyle w:val="ListParagraph"/>
        <w:numPr>
          <w:ilvl w:val="0"/>
          <w:numId w:val="2"/>
        </w:numPr>
        <w:spacing w:line="480" w:lineRule="auto"/>
        <w:rPr>
          <w:rFonts w:ascii="Arial" w:hAnsi="Arial" w:cs="Arial"/>
          <w:sz w:val="24"/>
          <w:szCs w:val="24"/>
        </w:rPr>
      </w:pPr>
      <w:r>
        <w:rPr>
          <w:rFonts w:ascii="Arial" w:eastAsia="Times New Roman" w:hAnsi="Arial" w:cs="Arial"/>
          <w:sz w:val="24"/>
          <w:szCs w:val="24"/>
          <w:lang w:eastAsia="en-CA"/>
        </w:rPr>
        <w:t>Shane</w:t>
      </w:r>
      <w:r w:rsidR="00513A02">
        <w:rPr>
          <w:rFonts w:ascii="Arial" w:eastAsia="Times New Roman" w:hAnsi="Arial" w:cs="Arial"/>
          <w:sz w:val="24"/>
          <w:szCs w:val="24"/>
          <w:lang w:eastAsia="en-CA"/>
        </w:rPr>
        <w:t xml:space="preserve"> </w:t>
      </w:r>
      <w:proofErr w:type="spellStart"/>
      <w:r w:rsidR="00513A02">
        <w:rPr>
          <w:rFonts w:ascii="Arial" w:eastAsia="Times New Roman" w:hAnsi="Arial" w:cs="Arial"/>
          <w:sz w:val="24"/>
          <w:szCs w:val="24"/>
          <w:lang w:eastAsia="en-CA"/>
        </w:rPr>
        <w:t>Melless</w:t>
      </w:r>
      <w:proofErr w:type="spellEnd"/>
      <w:r>
        <w:rPr>
          <w:rFonts w:ascii="Arial" w:eastAsia="Times New Roman" w:hAnsi="Arial" w:cs="Arial"/>
          <w:sz w:val="24"/>
          <w:szCs w:val="24"/>
          <w:lang w:eastAsia="en-CA"/>
        </w:rPr>
        <w:t xml:space="preserve"> made a motion to select Kate as Election Chair for 2021, 2</w:t>
      </w:r>
      <w:r w:rsidRPr="000D70DE">
        <w:rPr>
          <w:rFonts w:ascii="Arial" w:eastAsia="Times New Roman" w:hAnsi="Arial" w:cs="Arial"/>
          <w:sz w:val="24"/>
          <w:szCs w:val="24"/>
          <w:vertAlign w:val="superscript"/>
          <w:lang w:eastAsia="en-CA"/>
        </w:rPr>
        <w:t>nd</w:t>
      </w:r>
      <w:r>
        <w:rPr>
          <w:rFonts w:ascii="Arial" w:eastAsia="Times New Roman" w:hAnsi="Arial" w:cs="Arial"/>
          <w:sz w:val="24"/>
          <w:szCs w:val="24"/>
          <w:lang w:eastAsia="en-CA"/>
        </w:rPr>
        <w:t xml:space="preserve"> by </w:t>
      </w:r>
      <w:proofErr w:type="spellStart"/>
      <w:r>
        <w:rPr>
          <w:rFonts w:ascii="Arial" w:eastAsia="Times New Roman" w:hAnsi="Arial" w:cs="Arial"/>
          <w:sz w:val="24"/>
          <w:szCs w:val="24"/>
          <w:lang w:eastAsia="en-CA"/>
        </w:rPr>
        <w:t>Jorg</w:t>
      </w:r>
      <w:proofErr w:type="spellEnd"/>
      <w:r>
        <w:rPr>
          <w:rFonts w:ascii="Arial" w:eastAsia="Times New Roman" w:hAnsi="Arial" w:cs="Arial"/>
          <w:sz w:val="24"/>
          <w:szCs w:val="24"/>
          <w:lang w:eastAsia="en-CA"/>
        </w:rPr>
        <w:t xml:space="preserve"> </w:t>
      </w:r>
      <w:proofErr w:type="spellStart"/>
      <w:r>
        <w:rPr>
          <w:rFonts w:ascii="Arial" w:eastAsia="Times New Roman" w:hAnsi="Arial" w:cs="Arial"/>
          <w:sz w:val="24"/>
          <w:szCs w:val="24"/>
          <w:lang w:eastAsia="en-CA"/>
        </w:rPr>
        <w:t>Gutzeit</w:t>
      </w:r>
      <w:proofErr w:type="spellEnd"/>
      <w:r>
        <w:rPr>
          <w:rFonts w:ascii="Arial" w:eastAsia="Times New Roman" w:hAnsi="Arial" w:cs="Arial"/>
          <w:sz w:val="24"/>
          <w:szCs w:val="24"/>
          <w:lang w:eastAsia="en-CA"/>
        </w:rPr>
        <w:t>, passed.</w:t>
      </w:r>
    </w:p>
    <w:p w14:paraId="58E154CC" w14:textId="4FE85692" w:rsidR="00FB33F9" w:rsidRDefault="005505C2" w:rsidP="00FB33F9">
      <w:pPr>
        <w:pStyle w:val="ListParagraph"/>
        <w:numPr>
          <w:ilvl w:val="0"/>
          <w:numId w:val="1"/>
        </w:numPr>
        <w:spacing w:line="480" w:lineRule="auto"/>
        <w:ind w:left="357" w:hanging="357"/>
        <w:rPr>
          <w:rFonts w:ascii="Arial" w:hAnsi="Arial" w:cs="Arial"/>
          <w:sz w:val="24"/>
          <w:szCs w:val="24"/>
        </w:rPr>
      </w:pPr>
      <w:r>
        <w:rPr>
          <w:rFonts w:ascii="Arial" w:hAnsi="Arial" w:cs="Arial"/>
          <w:sz w:val="24"/>
          <w:szCs w:val="24"/>
        </w:rPr>
        <w:t>Election Report.</w:t>
      </w:r>
    </w:p>
    <w:p w14:paraId="22E2FF87" w14:textId="26122F56" w:rsidR="00862BAA" w:rsidRDefault="00862BAA" w:rsidP="00862BAA">
      <w:pPr>
        <w:pStyle w:val="ListParagraph"/>
        <w:numPr>
          <w:ilvl w:val="0"/>
          <w:numId w:val="2"/>
        </w:numPr>
        <w:spacing w:line="480" w:lineRule="auto"/>
        <w:rPr>
          <w:rFonts w:ascii="Arial" w:hAnsi="Arial" w:cs="Arial"/>
          <w:sz w:val="24"/>
          <w:szCs w:val="24"/>
        </w:rPr>
      </w:pPr>
      <w:r>
        <w:rPr>
          <w:rFonts w:ascii="Arial" w:hAnsi="Arial" w:cs="Arial"/>
          <w:sz w:val="24"/>
          <w:szCs w:val="24"/>
        </w:rPr>
        <w:t>1733 eligible members, 1036 votes</w:t>
      </w:r>
    </w:p>
    <w:p w14:paraId="22AEAF7D" w14:textId="6199FECA" w:rsidR="00FF311F" w:rsidRDefault="00FF311F" w:rsidP="00862BAA">
      <w:pPr>
        <w:pStyle w:val="ListParagraph"/>
        <w:numPr>
          <w:ilvl w:val="0"/>
          <w:numId w:val="2"/>
        </w:numPr>
        <w:spacing w:line="480" w:lineRule="auto"/>
        <w:rPr>
          <w:rFonts w:ascii="Arial" w:hAnsi="Arial" w:cs="Arial"/>
          <w:sz w:val="24"/>
          <w:szCs w:val="24"/>
        </w:rPr>
      </w:pPr>
      <w:r>
        <w:rPr>
          <w:rFonts w:ascii="Arial" w:hAnsi="Arial" w:cs="Arial"/>
          <w:sz w:val="24"/>
          <w:szCs w:val="24"/>
        </w:rPr>
        <w:t>Election Results:</w:t>
      </w:r>
    </w:p>
    <w:p w14:paraId="34FB4DDA" w14:textId="4D70141E" w:rsidR="00FF311F" w:rsidRDefault="00FF311F" w:rsidP="00FF311F">
      <w:pPr>
        <w:pStyle w:val="ListParagraph"/>
        <w:numPr>
          <w:ilvl w:val="1"/>
          <w:numId w:val="2"/>
        </w:numPr>
        <w:spacing w:line="480" w:lineRule="auto"/>
        <w:rPr>
          <w:rFonts w:ascii="Arial" w:hAnsi="Arial" w:cs="Arial"/>
          <w:sz w:val="24"/>
          <w:szCs w:val="24"/>
        </w:rPr>
      </w:pPr>
      <w:r>
        <w:rPr>
          <w:rFonts w:ascii="Arial" w:hAnsi="Arial" w:cs="Arial"/>
          <w:sz w:val="24"/>
          <w:szCs w:val="24"/>
        </w:rPr>
        <w:t xml:space="preserve">Dave </w:t>
      </w:r>
      <w:proofErr w:type="spellStart"/>
      <w:r>
        <w:rPr>
          <w:rFonts w:ascii="Arial" w:hAnsi="Arial" w:cs="Arial"/>
          <w:sz w:val="24"/>
          <w:szCs w:val="24"/>
        </w:rPr>
        <w:t>Huta</w:t>
      </w:r>
      <w:proofErr w:type="spellEnd"/>
      <w:r>
        <w:rPr>
          <w:rFonts w:ascii="Arial" w:hAnsi="Arial" w:cs="Arial"/>
          <w:sz w:val="24"/>
          <w:szCs w:val="24"/>
        </w:rPr>
        <w:t xml:space="preserve"> – 609</w:t>
      </w:r>
    </w:p>
    <w:p w14:paraId="1EA9A511" w14:textId="23DE9C5F" w:rsidR="00FF311F" w:rsidRDefault="00FF311F" w:rsidP="00FF311F">
      <w:pPr>
        <w:pStyle w:val="ListParagraph"/>
        <w:numPr>
          <w:ilvl w:val="1"/>
          <w:numId w:val="2"/>
        </w:numPr>
        <w:spacing w:line="480" w:lineRule="auto"/>
        <w:rPr>
          <w:rFonts w:ascii="Arial" w:hAnsi="Arial" w:cs="Arial"/>
          <w:sz w:val="24"/>
          <w:szCs w:val="24"/>
        </w:rPr>
      </w:pPr>
      <w:r>
        <w:rPr>
          <w:rFonts w:ascii="Arial" w:hAnsi="Arial" w:cs="Arial"/>
          <w:sz w:val="24"/>
          <w:szCs w:val="24"/>
        </w:rPr>
        <w:t>Matt Elliot – 522</w:t>
      </w:r>
    </w:p>
    <w:p w14:paraId="79126329" w14:textId="15A8B718" w:rsidR="00FF311F" w:rsidRDefault="00FF311F" w:rsidP="00FF311F">
      <w:pPr>
        <w:pStyle w:val="ListParagraph"/>
        <w:numPr>
          <w:ilvl w:val="1"/>
          <w:numId w:val="2"/>
        </w:numPr>
        <w:spacing w:line="480" w:lineRule="auto"/>
        <w:rPr>
          <w:rFonts w:ascii="Arial" w:hAnsi="Arial" w:cs="Arial"/>
          <w:sz w:val="24"/>
          <w:szCs w:val="24"/>
        </w:rPr>
      </w:pPr>
      <w:r>
        <w:rPr>
          <w:rFonts w:ascii="Arial" w:hAnsi="Arial" w:cs="Arial"/>
          <w:sz w:val="24"/>
          <w:szCs w:val="24"/>
        </w:rPr>
        <w:t xml:space="preserve">Tom </w:t>
      </w:r>
      <w:proofErr w:type="spellStart"/>
      <w:r>
        <w:rPr>
          <w:rFonts w:ascii="Arial" w:hAnsi="Arial" w:cs="Arial"/>
          <w:sz w:val="24"/>
          <w:szCs w:val="24"/>
        </w:rPr>
        <w:t>Tworzyanski</w:t>
      </w:r>
      <w:proofErr w:type="spellEnd"/>
      <w:r>
        <w:rPr>
          <w:rFonts w:ascii="Arial" w:hAnsi="Arial" w:cs="Arial"/>
          <w:sz w:val="24"/>
          <w:szCs w:val="24"/>
        </w:rPr>
        <w:t xml:space="preserve"> - 515 </w:t>
      </w:r>
    </w:p>
    <w:p w14:paraId="7A9B120D" w14:textId="4026A521" w:rsidR="00862BAA" w:rsidRPr="00862BAA" w:rsidRDefault="00862BAA" w:rsidP="00862BAA">
      <w:pPr>
        <w:pStyle w:val="ListParagraph"/>
        <w:numPr>
          <w:ilvl w:val="0"/>
          <w:numId w:val="2"/>
        </w:numPr>
        <w:spacing w:line="480" w:lineRule="auto"/>
        <w:rPr>
          <w:rFonts w:ascii="Arial" w:hAnsi="Arial" w:cs="Arial"/>
          <w:sz w:val="24"/>
          <w:szCs w:val="24"/>
        </w:rPr>
      </w:pPr>
      <w:r>
        <w:rPr>
          <w:rFonts w:ascii="Arial" w:hAnsi="Arial" w:cs="Arial"/>
          <w:sz w:val="24"/>
          <w:szCs w:val="24"/>
        </w:rPr>
        <w:t>Motion to accept election report Made by Randy Tiffin, 2</w:t>
      </w:r>
      <w:r w:rsidRPr="00862BAA">
        <w:rPr>
          <w:rFonts w:ascii="Arial" w:hAnsi="Arial" w:cs="Arial"/>
          <w:sz w:val="24"/>
          <w:szCs w:val="24"/>
          <w:vertAlign w:val="superscript"/>
        </w:rPr>
        <w:t>nd</w:t>
      </w:r>
      <w:r>
        <w:rPr>
          <w:rFonts w:ascii="Arial" w:hAnsi="Arial" w:cs="Arial"/>
          <w:sz w:val="24"/>
          <w:szCs w:val="24"/>
        </w:rPr>
        <w:t xml:space="preserve"> by</w:t>
      </w:r>
      <w:r w:rsidR="007A4B35">
        <w:rPr>
          <w:rFonts w:ascii="Arial" w:hAnsi="Arial" w:cs="Arial"/>
          <w:sz w:val="24"/>
          <w:szCs w:val="24"/>
        </w:rPr>
        <w:t xml:space="preserve"> Stefan </w:t>
      </w:r>
      <w:proofErr w:type="spellStart"/>
      <w:r w:rsidR="007A4B35">
        <w:rPr>
          <w:rFonts w:ascii="Arial" w:hAnsi="Arial" w:cs="Arial"/>
          <w:sz w:val="24"/>
          <w:szCs w:val="24"/>
        </w:rPr>
        <w:t>Lucic</w:t>
      </w:r>
      <w:proofErr w:type="spellEnd"/>
    </w:p>
    <w:p w14:paraId="5963FDE8" w14:textId="4240EA3C" w:rsidR="009D4B8F" w:rsidRDefault="009D4B8F" w:rsidP="009D4B8F">
      <w:pPr>
        <w:pStyle w:val="ListParagraph"/>
        <w:numPr>
          <w:ilvl w:val="0"/>
          <w:numId w:val="1"/>
        </w:numPr>
        <w:spacing w:line="480" w:lineRule="auto"/>
        <w:ind w:left="357" w:hanging="357"/>
        <w:rPr>
          <w:rFonts w:ascii="Arial" w:hAnsi="Arial" w:cs="Arial"/>
          <w:sz w:val="24"/>
          <w:szCs w:val="24"/>
        </w:rPr>
      </w:pPr>
      <w:r>
        <w:rPr>
          <w:rFonts w:ascii="Arial" w:eastAsia="Times New Roman" w:hAnsi="Arial" w:cs="Arial"/>
          <w:sz w:val="24"/>
          <w:szCs w:val="24"/>
          <w:lang w:eastAsia="en-CA"/>
        </w:rPr>
        <w:t>Old Business</w:t>
      </w:r>
      <w:r w:rsidR="00607DE5">
        <w:rPr>
          <w:rFonts w:ascii="Arial" w:eastAsia="Times New Roman" w:hAnsi="Arial" w:cs="Arial"/>
          <w:sz w:val="24"/>
          <w:szCs w:val="24"/>
          <w:lang w:eastAsia="en-CA"/>
        </w:rPr>
        <w:t>.</w:t>
      </w:r>
      <w:bookmarkStart w:id="0" w:name="_GoBack"/>
      <w:bookmarkEnd w:id="0"/>
    </w:p>
    <w:p w14:paraId="6C10A40A" w14:textId="1D24641C" w:rsidR="009D4B8F" w:rsidRPr="009D4B8F" w:rsidRDefault="009D4B8F" w:rsidP="009D4B8F">
      <w:pPr>
        <w:pStyle w:val="ListParagraph"/>
        <w:numPr>
          <w:ilvl w:val="0"/>
          <w:numId w:val="1"/>
        </w:numPr>
        <w:spacing w:line="480" w:lineRule="auto"/>
        <w:ind w:left="357" w:hanging="357"/>
        <w:rPr>
          <w:rFonts w:ascii="Arial" w:hAnsi="Arial" w:cs="Arial"/>
          <w:sz w:val="24"/>
          <w:szCs w:val="24"/>
        </w:rPr>
      </w:pPr>
      <w:r>
        <w:rPr>
          <w:rFonts w:ascii="Arial" w:eastAsia="Times New Roman" w:hAnsi="Arial" w:cs="Arial"/>
          <w:sz w:val="24"/>
          <w:szCs w:val="24"/>
          <w:lang w:eastAsia="en-CA"/>
        </w:rPr>
        <w:t>New Business.</w:t>
      </w:r>
    </w:p>
    <w:p w14:paraId="13DD3103" w14:textId="6780B5CB" w:rsidR="00694FD1" w:rsidRPr="00C27B87" w:rsidRDefault="009D4B8F" w:rsidP="00F71227">
      <w:pPr>
        <w:pStyle w:val="ListParagraph"/>
        <w:numPr>
          <w:ilvl w:val="0"/>
          <w:numId w:val="1"/>
        </w:numPr>
        <w:spacing w:line="480" w:lineRule="auto"/>
        <w:ind w:left="357" w:hanging="357"/>
        <w:rPr>
          <w:rFonts w:ascii="Arial" w:hAnsi="Arial" w:cs="Arial"/>
          <w:sz w:val="24"/>
          <w:szCs w:val="24"/>
        </w:rPr>
      </w:pPr>
      <w:r>
        <w:rPr>
          <w:rFonts w:ascii="Arial" w:eastAsia="Times New Roman" w:hAnsi="Arial" w:cs="Arial"/>
          <w:sz w:val="24"/>
          <w:szCs w:val="24"/>
          <w:lang w:eastAsia="en-CA"/>
        </w:rPr>
        <w:t>Motion to adjourn</w:t>
      </w:r>
      <w:r w:rsidR="00FD2D59">
        <w:rPr>
          <w:rFonts w:ascii="Arial" w:eastAsia="Times New Roman" w:hAnsi="Arial" w:cs="Arial"/>
          <w:sz w:val="24"/>
          <w:szCs w:val="24"/>
          <w:lang w:eastAsia="en-CA"/>
        </w:rPr>
        <w:t xml:space="preserve"> made by </w:t>
      </w:r>
      <w:proofErr w:type="spellStart"/>
      <w:r w:rsidR="00FD2D59">
        <w:rPr>
          <w:rFonts w:ascii="Arial" w:eastAsia="Times New Roman" w:hAnsi="Arial" w:cs="Arial"/>
          <w:sz w:val="24"/>
          <w:szCs w:val="24"/>
          <w:lang w:eastAsia="en-CA"/>
        </w:rPr>
        <w:t>Simar</w:t>
      </w:r>
      <w:proofErr w:type="spellEnd"/>
      <w:r w:rsidR="007A4B35">
        <w:rPr>
          <w:rFonts w:ascii="Arial" w:eastAsia="Times New Roman" w:hAnsi="Arial" w:cs="Arial"/>
          <w:sz w:val="24"/>
          <w:szCs w:val="24"/>
          <w:lang w:eastAsia="en-CA"/>
        </w:rPr>
        <w:t xml:space="preserve"> </w:t>
      </w:r>
      <w:proofErr w:type="spellStart"/>
      <w:r w:rsidR="007A4B35">
        <w:rPr>
          <w:rFonts w:ascii="Arial" w:eastAsia="Times New Roman" w:hAnsi="Arial" w:cs="Arial"/>
          <w:sz w:val="24"/>
          <w:szCs w:val="24"/>
          <w:lang w:eastAsia="en-CA"/>
        </w:rPr>
        <w:t>Sahni</w:t>
      </w:r>
      <w:proofErr w:type="spellEnd"/>
      <w:r w:rsidR="00FD2D59">
        <w:rPr>
          <w:rFonts w:ascii="Arial" w:eastAsia="Times New Roman" w:hAnsi="Arial" w:cs="Arial"/>
          <w:sz w:val="24"/>
          <w:szCs w:val="24"/>
          <w:lang w:eastAsia="en-CA"/>
        </w:rPr>
        <w:t>, 2</w:t>
      </w:r>
      <w:r w:rsidR="00FD2D59" w:rsidRPr="00FD2D59">
        <w:rPr>
          <w:rFonts w:ascii="Arial" w:eastAsia="Times New Roman" w:hAnsi="Arial" w:cs="Arial"/>
          <w:sz w:val="24"/>
          <w:szCs w:val="24"/>
          <w:vertAlign w:val="superscript"/>
          <w:lang w:eastAsia="en-CA"/>
        </w:rPr>
        <w:t>nd</w:t>
      </w:r>
      <w:r w:rsidR="00FD2D59">
        <w:rPr>
          <w:rFonts w:ascii="Arial" w:eastAsia="Times New Roman" w:hAnsi="Arial" w:cs="Arial"/>
          <w:sz w:val="24"/>
          <w:szCs w:val="24"/>
          <w:lang w:eastAsia="en-CA"/>
        </w:rPr>
        <w:t xml:space="preserve"> by Blaine Young</w:t>
      </w:r>
    </w:p>
    <w:sectPr w:rsidR="00694FD1" w:rsidRPr="00C27B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C2AED"/>
    <w:multiLevelType w:val="hybridMultilevel"/>
    <w:tmpl w:val="E7DEC862"/>
    <w:lvl w:ilvl="0" w:tplc="0742B6BC">
      <w:numFmt w:val="bullet"/>
      <w:lvlText w:val="-"/>
      <w:lvlJc w:val="left"/>
      <w:pPr>
        <w:ind w:left="717" w:hanging="360"/>
      </w:pPr>
      <w:rPr>
        <w:rFonts w:ascii="Arial" w:eastAsiaTheme="minorHAnsi"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15:restartNumberingAfterBreak="0">
    <w:nsid w:val="209700B0"/>
    <w:multiLevelType w:val="hybridMultilevel"/>
    <w:tmpl w:val="49721680"/>
    <w:lvl w:ilvl="0" w:tplc="C4A43E16">
      <w:numFmt w:val="bullet"/>
      <w:lvlText w:val="-"/>
      <w:lvlJc w:val="left"/>
      <w:pPr>
        <w:ind w:left="717" w:hanging="360"/>
      </w:pPr>
      <w:rPr>
        <w:rFonts w:ascii="Arial" w:eastAsia="Times New Roman" w:hAnsi="Arial" w:cs="Arial" w:hint="default"/>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15:restartNumberingAfterBreak="0">
    <w:nsid w:val="21016793"/>
    <w:multiLevelType w:val="hybridMultilevel"/>
    <w:tmpl w:val="8EA8681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8F"/>
    <w:rsid w:val="000D70DE"/>
    <w:rsid w:val="00154428"/>
    <w:rsid w:val="00286EA3"/>
    <w:rsid w:val="002E2A57"/>
    <w:rsid w:val="003E1A1B"/>
    <w:rsid w:val="004D6863"/>
    <w:rsid w:val="00513A02"/>
    <w:rsid w:val="00546052"/>
    <w:rsid w:val="005505C2"/>
    <w:rsid w:val="00584ABF"/>
    <w:rsid w:val="00607DE5"/>
    <w:rsid w:val="0069489D"/>
    <w:rsid w:val="00694FD1"/>
    <w:rsid w:val="007A4B35"/>
    <w:rsid w:val="00862BAA"/>
    <w:rsid w:val="008E5489"/>
    <w:rsid w:val="0095547F"/>
    <w:rsid w:val="009D4B8F"/>
    <w:rsid w:val="00B91494"/>
    <w:rsid w:val="00BD7082"/>
    <w:rsid w:val="00C27B87"/>
    <w:rsid w:val="00C80636"/>
    <w:rsid w:val="00CB5E30"/>
    <w:rsid w:val="00CC5E3F"/>
    <w:rsid w:val="00D47992"/>
    <w:rsid w:val="00D94BE2"/>
    <w:rsid w:val="00EA2AD6"/>
    <w:rsid w:val="00EC33CD"/>
    <w:rsid w:val="00F24F60"/>
    <w:rsid w:val="00F71227"/>
    <w:rsid w:val="00FB33F9"/>
    <w:rsid w:val="00FD2D59"/>
    <w:rsid w:val="00FF31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D470"/>
  <w15:chartTrackingRefBased/>
  <w15:docId w15:val="{19EBAB8F-AF57-4D8B-8FF9-EB8049FF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B8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B8F"/>
    <w:pPr>
      <w:ind w:left="720"/>
      <w:contextualSpacing/>
    </w:pPr>
  </w:style>
  <w:style w:type="character" w:styleId="Strong">
    <w:name w:val="Strong"/>
    <w:basedOn w:val="DefaultParagraphFont"/>
    <w:uiPriority w:val="22"/>
    <w:qFormat/>
    <w:rsid w:val="00EC33CD"/>
    <w:rPr>
      <w:b/>
      <w:bCs/>
    </w:rPr>
  </w:style>
  <w:style w:type="paragraph" w:styleId="NormalWeb">
    <w:name w:val="Normal (Web)"/>
    <w:basedOn w:val="Normal"/>
    <w:uiPriority w:val="99"/>
    <w:semiHidden/>
    <w:unhideWhenUsed/>
    <w:rsid w:val="00F712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12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36687">
      <w:bodyDiv w:val="1"/>
      <w:marLeft w:val="0"/>
      <w:marRight w:val="0"/>
      <w:marTop w:val="0"/>
      <w:marBottom w:val="0"/>
      <w:divBdr>
        <w:top w:val="none" w:sz="0" w:space="0" w:color="auto"/>
        <w:left w:val="none" w:sz="0" w:space="0" w:color="auto"/>
        <w:bottom w:val="none" w:sz="0" w:space="0" w:color="auto"/>
        <w:right w:val="none" w:sz="0" w:space="0" w:color="auto"/>
      </w:divBdr>
    </w:div>
    <w:div w:id="886768135">
      <w:bodyDiv w:val="1"/>
      <w:marLeft w:val="0"/>
      <w:marRight w:val="0"/>
      <w:marTop w:val="0"/>
      <w:marBottom w:val="0"/>
      <w:divBdr>
        <w:top w:val="none" w:sz="0" w:space="0" w:color="auto"/>
        <w:left w:val="none" w:sz="0" w:space="0" w:color="auto"/>
        <w:bottom w:val="none" w:sz="0" w:space="0" w:color="auto"/>
        <w:right w:val="none" w:sz="0" w:space="0" w:color="auto"/>
      </w:divBdr>
    </w:div>
    <w:div w:id="1020281267">
      <w:bodyDiv w:val="1"/>
      <w:marLeft w:val="0"/>
      <w:marRight w:val="0"/>
      <w:marTop w:val="0"/>
      <w:marBottom w:val="0"/>
      <w:divBdr>
        <w:top w:val="none" w:sz="0" w:space="0" w:color="auto"/>
        <w:left w:val="none" w:sz="0" w:space="0" w:color="auto"/>
        <w:bottom w:val="none" w:sz="0" w:space="0" w:color="auto"/>
        <w:right w:val="none" w:sz="0" w:space="0" w:color="auto"/>
      </w:divBdr>
    </w:div>
    <w:div w:id="172124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dc:creator>
  <cp:keywords/>
  <dc:description/>
  <cp:lastModifiedBy>Kevin Doubt</cp:lastModifiedBy>
  <cp:revision>20</cp:revision>
  <dcterms:created xsi:type="dcterms:W3CDTF">2020-02-22T18:24:00Z</dcterms:created>
  <dcterms:modified xsi:type="dcterms:W3CDTF">2020-03-10T21:17:00Z</dcterms:modified>
</cp:coreProperties>
</file>