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1718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A83C5C3" w14:textId="77777777" w:rsidR="0096100B" w:rsidRDefault="00CE5B7F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 for the meeting:  Kevin, Matt, Josko, Jenn, Shane, Tom, John, Dave</w:t>
      </w:r>
    </w:p>
    <w:p w14:paraId="5C46C612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the Agenda: Motion to approve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John Motion carried.</w:t>
      </w:r>
    </w:p>
    <w:p w14:paraId="22298086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and Approval of the minutes of the last Board Meeting.</w:t>
      </w:r>
    </w:p>
    <w:p w14:paraId="2D34624F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Josko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Tom Motion carried.</w:t>
      </w:r>
    </w:p>
    <w:p w14:paraId="4DAC2B11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Report</w:t>
      </w:r>
    </w:p>
    <w:p w14:paraId="60FD181F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Active Paid (2021) – 1767</w:t>
      </w:r>
    </w:p>
    <w:p w14:paraId="68933B25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Active Paid (2022) - 96</w:t>
      </w:r>
    </w:p>
    <w:p w14:paraId="7350EB21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Active Unpaid - 270</w:t>
      </w:r>
    </w:p>
    <w:p w14:paraId="02595863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 Unpaid – 16</w:t>
      </w:r>
    </w:p>
    <w:p w14:paraId="38A08A22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 Paid (2021) – 84</w:t>
      </w:r>
    </w:p>
    <w:p w14:paraId="01E00EBA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 Paid (2022) – 21</w:t>
      </w:r>
    </w:p>
    <w:p w14:paraId="0BA1ADEB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Provisional Unpaid - 26</w:t>
      </w:r>
    </w:p>
    <w:p w14:paraId="5499DAA0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Provisional Paid (2021) – 152</w:t>
      </w:r>
    </w:p>
    <w:p w14:paraId="2D651D2F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Provisional Paid (2022) – 3</w:t>
      </w:r>
    </w:p>
    <w:p w14:paraId="1B1D624D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uspended Unpaid - 3</w:t>
      </w:r>
    </w:p>
    <w:p w14:paraId="5150EFB9" w14:textId="77777777" w:rsidR="0096100B" w:rsidRDefault="00CE5B7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Suspended Paid – 6</w:t>
      </w:r>
    </w:p>
    <w:p w14:paraId="29097E8D" w14:textId="77777777" w:rsidR="0096100B" w:rsidRDefault="0096100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48A1BD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Black Badge Report – discussion of black badge fees and courses.</w:t>
      </w:r>
    </w:p>
    <w:p w14:paraId="3971CA8B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Camera discussion of BB instructor incident. Motion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Tom</w:t>
      </w:r>
    </w:p>
    <w:p w14:paraId="5D740C23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Treasury Report - to be attached. Discussed.</w:t>
      </w:r>
    </w:p>
    <w:p w14:paraId="48028C28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report. Josko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Sh</w:t>
      </w:r>
      <w:r>
        <w:rPr>
          <w:rFonts w:ascii="Times New Roman" w:hAnsi="Times New Roman" w:cs="Times New Roman"/>
          <w:sz w:val="28"/>
          <w:szCs w:val="28"/>
        </w:rPr>
        <w:t>ane Motion carried.</w:t>
      </w:r>
    </w:p>
    <w:p w14:paraId="24C7B486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NROI Report – 355 total officials. 16 new officials from Ottawa course.</w:t>
      </w:r>
    </w:p>
    <w:p w14:paraId="1C6531ED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USPSA Matches – discussion of uspsa on the calendar.</w:t>
      </w:r>
    </w:p>
    <w:p w14:paraId="7139223E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Acceptable use of Calendar</w:t>
      </w:r>
    </w:p>
    <w:p w14:paraId="37E399DD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L3 Subsidies/Payments – discussion</w:t>
      </w:r>
    </w:p>
    <w:p w14:paraId="31927825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Legal Challenge Fund – discussion of </w:t>
      </w:r>
      <w:r>
        <w:rPr>
          <w:rFonts w:ascii="Times New Roman" w:hAnsi="Times New Roman" w:cs="Times New Roman"/>
          <w:sz w:val="28"/>
          <w:szCs w:val="28"/>
        </w:rPr>
        <w:t>donations.</w:t>
      </w:r>
    </w:p>
    <w:p w14:paraId="5B17FA82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permit the membership to allocate 20% of their membership fee to be allocated to a legal defense fund to be distributed by the board.</w:t>
      </w:r>
    </w:p>
    <w:p w14:paraId="41F2299D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Matt in Favor Matt, Tom, Shane. Abstain: Josko, John, Dave</w:t>
      </w:r>
    </w:p>
    <w:p w14:paraId="02334474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Nationals 2022/2023 – disc</w:t>
      </w:r>
      <w:r>
        <w:rPr>
          <w:rFonts w:ascii="Times New Roman" w:hAnsi="Times New Roman" w:cs="Times New Roman"/>
          <w:sz w:val="28"/>
          <w:szCs w:val="28"/>
        </w:rPr>
        <w:t>ussion of nationals bids requested by NEC</w:t>
      </w:r>
    </w:p>
    <w:p w14:paraId="03D5D682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Election – discussion</w:t>
      </w:r>
    </w:p>
    <w:p w14:paraId="3D92EDD4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of the AGM possible date Feb 26</w:t>
      </w:r>
    </w:p>
    <w:p w14:paraId="48BABC1E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 Update – Discussion of IPSC domain names and retaining them.</w:t>
      </w:r>
    </w:p>
    <w:p w14:paraId="3ECF9AD9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of security.</w:t>
      </w:r>
    </w:p>
    <w:p w14:paraId="3D744967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Shane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Matt – the board approve an upgrade to the</w:t>
      </w:r>
      <w:r>
        <w:rPr>
          <w:rFonts w:ascii="Times New Roman" w:hAnsi="Times New Roman" w:cs="Times New Roman"/>
          <w:sz w:val="28"/>
          <w:szCs w:val="28"/>
        </w:rPr>
        <w:t xml:space="preserve"> ipsc server package in an amount not to exceed $100 usd per year.</w:t>
      </w:r>
    </w:p>
    <w:p w14:paraId="3130D4B4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in favor, Motion carries.</w:t>
      </w:r>
    </w:p>
    <w:p w14:paraId="395CC087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Old Business – discussion of website and how to use online payment in the future.</w:t>
      </w:r>
    </w:p>
    <w:p w14:paraId="3652CB4B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L3 dates to calendar</w:t>
      </w:r>
    </w:p>
    <w:p w14:paraId="214DC454" w14:textId="77777777" w:rsidR="0096100B" w:rsidRDefault="00CE5B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New Business</w:t>
      </w:r>
    </w:p>
    <w:p w14:paraId="3F719A51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-NROI instructor allowance </w:t>
      </w:r>
      <w:r>
        <w:rPr>
          <w:rFonts w:ascii="Times New Roman" w:hAnsi="Times New Roman" w:cs="Times New Roman"/>
          <w:sz w:val="28"/>
          <w:szCs w:val="28"/>
        </w:rPr>
        <w:t>policy</w:t>
      </w:r>
    </w:p>
    <w:p w14:paraId="0439DA10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Tom in favor Matt, John, Tom, Josko Abstain Dave, Shane Motion carries.</w:t>
      </w:r>
    </w:p>
    <w:p w14:paraId="3A6F59FA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-Barrel dont want to be shot policy</w:t>
      </w:r>
    </w:p>
    <w:p w14:paraId="5CDB8E35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Tom All in favor Motion carries.</w:t>
      </w:r>
    </w:p>
    <w:p w14:paraId="6DEB5E8B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-NROI Ontario L3 officials policy</w:t>
      </w:r>
    </w:p>
    <w:p w14:paraId="7996EBC9" w14:textId="77777777" w:rsidR="0096100B" w:rsidRDefault="00CE5B7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Motion to approve M</w:t>
      </w:r>
      <w:r>
        <w:rPr>
          <w:rFonts w:ascii="Times New Roman" w:hAnsi="Times New Roman" w:cs="Times New Roman"/>
          <w:sz w:val="28"/>
          <w:szCs w:val="28"/>
        </w:rPr>
        <w:t>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Shane All in favor Motion carries.</w:t>
      </w:r>
    </w:p>
    <w:sectPr w:rsidR="00961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7" w:right="1440" w:bottom="72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0246" w14:textId="77777777" w:rsidR="00CE5B7F" w:rsidRDefault="00CE5B7F">
      <w:pPr>
        <w:spacing w:after="0" w:line="240" w:lineRule="auto"/>
      </w:pPr>
      <w:r>
        <w:separator/>
      </w:r>
    </w:p>
  </w:endnote>
  <w:endnote w:type="continuationSeparator" w:id="0">
    <w:p w14:paraId="7D9C8256" w14:textId="77777777" w:rsidR="00CE5B7F" w:rsidRDefault="00CE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DF48" w14:textId="77777777" w:rsidR="000D2051" w:rsidRDefault="000D2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44C9" w14:textId="77777777" w:rsidR="000D2051" w:rsidRDefault="000D2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10FD" w14:textId="77777777" w:rsidR="000D2051" w:rsidRDefault="000D2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8DC2" w14:textId="77777777" w:rsidR="00CE5B7F" w:rsidRDefault="00CE5B7F">
      <w:pPr>
        <w:spacing w:after="0" w:line="240" w:lineRule="auto"/>
      </w:pPr>
      <w:r>
        <w:separator/>
      </w:r>
    </w:p>
  </w:footnote>
  <w:footnote w:type="continuationSeparator" w:id="0">
    <w:p w14:paraId="3AD20F14" w14:textId="77777777" w:rsidR="00CE5B7F" w:rsidRDefault="00CE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5F19" w14:textId="77777777" w:rsidR="000D2051" w:rsidRDefault="000D2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086869"/>
      <w:docPartObj>
        <w:docPartGallery w:val="Watermarks"/>
        <w:docPartUnique/>
      </w:docPartObj>
    </w:sdtPr>
    <w:sdtEndPr/>
    <w:sdtContent>
      <w:p w14:paraId="43DB8023" w14:textId="64F32DB5" w:rsidR="0096100B" w:rsidRDefault="00CE5B7F">
        <w:pPr>
          <w:jc w:val="center"/>
          <w:rPr>
            <w:rFonts w:ascii="Times New Roman" w:hAnsi="Times New Roman" w:cs="Times New Roman"/>
            <w:sz w:val="40"/>
            <w:szCs w:val="40"/>
          </w:rPr>
        </w:pPr>
        <w:r>
          <w:pict w14:anchorId="62072E46">
            <v:shape id="shapetype_136" o:spid="_x0000_s1026" style="position:absolute;left:0;text-align:left;margin-left:0;margin-top:0;width:50pt;height:50pt;z-index:251657216;visibility:hidden;mso-position-horizontal-relative:text;mso-position-vertical-relative:text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  <o:lock v:ext="edit" selection="t"/>
            </v:shape>
          </w:pict>
        </w:r>
        <w:r>
          <w:rPr>
            <w:rFonts w:ascii="Times New Roman" w:hAnsi="Times New Roman" w:cs="Times New Roman"/>
            <w:sz w:val="40"/>
            <w:szCs w:val="40"/>
          </w:rPr>
          <w:t>Meeting of the Board of Directors</w:t>
        </w:r>
      </w:p>
      <w:p w14:paraId="56CF909C" w14:textId="77777777" w:rsidR="0096100B" w:rsidRDefault="00CE5B7F">
        <w:p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IPSC Ontario: October 27, 2021</w:t>
        </w:r>
      </w:p>
      <w:p w14:paraId="73EB9EF7" w14:textId="77777777" w:rsidR="0096100B" w:rsidRDefault="00CE5B7F">
        <w:p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Zoom Virtual Meeting</w:t>
        </w:r>
      </w:p>
      <w:p w14:paraId="313E51F5" w14:textId="77777777" w:rsidR="0096100B" w:rsidRDefault="00CE5B7F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3824" w14:textId="77777777" w:rsidR="000D2051" w:rsidRDefault="000D2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41C57"/>
    <w:multiLevelType w:val="multilevel"/>
    <w:tmpl w:val="EB54AD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AF259C"/>
    <w:multiLevelType w:val="multilevel"/>
    <w:tmpl w:val="F9B2E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0B"/>
    <w:rsid w:val="000D2051"/>
    <w:rsid w:val="0096100B"/>
    <w:rsid w:val="00C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50BF6"/>
  <w15:docId w15:val="{ACB27393-B208-4A18-84FA-E7F13774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52E76"/>
  </w:style>
  <w:style w:type="character" w:customStyle="1" w:styleId="FooterChar">
    <w:name w:val="Footer Char"/>
    <w:basedOn w:val="DefaultParagraphFont"/>
    <w:link w:val="Footer"/>
    <w:uiPriority w:val="99"/>
    <w:qFormat/>
    <w:rsid w:val="00E52E7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Doubt</dc:creator>
  <dc:description/>
  <cp:lastModifiedBy>Kevin Doubt</cp:lastModifiedBy>
  <cp:revision>8</cp:revision>
  <dcterms:created xsi:type="dcterms:W3CDTF">2021-10-27T01:31:00Z</dcterms:created>
  <dcterms:modified xsi:type="dcterms:W3CDTF">2022-02-23T13:31:00Z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